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7C008" w14:textId="77777777" w:rsidR="006C01E9" w:rsidRDefault="006C01E9" w:rsidP="006C01E9">
      <w:pPr>
        <w:rPr>
          <w:rFonts w:ascii="Calibri" w:hAnsi="Calibri"/>
          <w:b/>
          <w:sz w:val="24"/>
        </w:rPr>
      </w:pPr>
    </w:p>
    <w:p w14:paraId="1E97C009" w14:textId="19F0F69F" w:rsidR="006C01E9" w:rsidRPr="004728A9" w:rsidRDefault="006C01E9" w:rsidP="5C1CF906">
      <w:pPr>
        <w:rPr>
          <w:rFonts w:ascii="Calibri" w:hAnsi="Calibri"/>
          <w:b/>
          <w:bCs/>
          <w:sz w:val="28"/>
          <w:szCs w:val="28"/>
        </w:rPr>
      </w:pPr>
      <w:r w:rsidRPr="1D771696">
        <w:rPr>
          <w:rFonts w:ascii="Calibri" w:hAnsi="Calibri"/>
          <w:b/>
          <w:bCs/>
          <w:sz w:val="28"/>
          <w:szCs w:val="28"/>
        </w:rPr>
        <w:t xml:space="preserve">Agenda overleg </w:t>
      </w:r>
      <w:r w:rsidR="00CE3C25" w:rsidRPr="1D771696">
        <w:rPr>
          <w:rFonts w:ascii="Calibri" w:hAnsi="Calibri"/>
          <w:b/>
          <w:bCs/>
          <w:sz w:val="28"/>
          <w:szCs w:val="28"/>
        </w:rPr>
        <w:t>vrijda</w:t>
      </w:r>
      <w:r w:rsidR="548D137F" w:rsidRPr="1D771696">
        <w:rPr>
          <w:rFonts w:ascii="Calibri" w:hAnsi="Calibri"/>
          <w:b/>
          <w:bCs/>
          <w:sz w:val="28"/>
          <w:szCs w:val="28"/>
        </w:rPr>
        <w:t>g 26 februari 2021</w:t>
      </w:r>
    </w:p>
    <w:p w14:paraId="1E97C00A" w14:textId="77777777" w:rsidR="006C01E9" w:rsidRDefault="006C01E9" w:rsidP="006C01E9">
      <w:pPr>
        <w:spacing w:after="0"/>
        <w:rPr>
          <w:rFonts w:ascii="Calibri" w:hAnsi="Calibri"/>
          <w:b/>
        </w:rPr>
      </w:pPr>
    </w:p>
    <w:p w14:paraId="1E97C00B" w14:textId="7E6274F3" w:rsidR="006C01E9" w:rsidRPr="004728A9" w:rsidRDefault="006C01E9" w:rsidP="006C01E9">
      <w:pPr>
        <w:spacing w:after="0"/>
        <w:rPr>
          <w:rFonts w:ascii="Calibri" w:hAnsi="Calibri"/>
          <w:b/>
          <w:sz w:val="22"/>
        </w:rPr>
      </w:pPr>
      <w:r w:rsidRPr="004728A9">
        <w:rPr>
          <w:rFonts w:ascii="Calibri" w:hAnsi="Calibri"/>
          <w:b/>
          <w:sz w:val="22"/>
        </w:rPr>
        <w:t xml:space="preserve">Plaats: </w:t>
      </w:r>
      <w:r w:rsidR="00294CC7">
        <w:rPr>
          <w:rFonts w:ascii="Calibri" w:hAnsi="Calibri"/>
          <w:b/>
          <w:sz w:val="22"/>
        </w:rPr>
        <w:t>online via teams</w:t>
      </w:r>
    </w:p>
    <w:p w14:paraId="1E97C00C" w14:textId="7C85D26A" w:rsidR="006C01E9" w:rsidRPr="004728A9" w:rsidRDefault="006C01E9" w:rsidP="006C01E9">
      <w:pPr>
        <w:spacing w:after="0"/>
        <w:rPr>
          <w:rFonts w:ascii="Calibri" w:hAnsi="Calibri"/>
          <w:b/>
          <w:sz w:val="22"/>
        </w:rPr>
      </w:pPr>
      <w:r>
        <w:rPr>
          <w:rFonts w:ascii="Calibri" w:hAnsi="Calibri"/>
          <w:b/>
          <w:sz w:val="22"/>
        </w:rPr>
        <w:t xml:space="preserve">Tijd: </w:t>
      </w:r>
      <w:r w:rsidR="000E16B6">
        <w:rPr>
          <w:rFonts w:ascii="Calibri" w:hAnsi="Calibri"/>
          <w:b/>
          <w:sz w:val="22"/>
        </w:rPr>
        <w:t>1</w:t>
      </w:r>
      <w:r w:rsidR="00294CC7">
        <w:rPr>
          <w:rFonts w:ascii="Calibri" w:hAnsi="Calibri"/>
          <w:b/>
          <w:sz w:val="22"/>
        </w:rPr>
        <w:t>5.0</w:t>
      </w:r>
      <w:r w:rsidR="00154F42">
        <w:rPr>
          <w:rFonts w:ascii="Calibri" w:hAnsi="Calibri"/>
          <w:b/>
          <w:sz w:val="22"/>
        </w:rPr>
        <w:t xml:space="preserve">0 </w:t>
      </w:r>
      <w:r w:rsidR="000E16B6">
        <w:rPr>
          <w:rFonts w:ascii="Calibri" w:hAnsi="Calibri"/>
          <w:b/>
          <w:sz w:val="22"/>
        </w:rPr>
        <w:t>– 1</w:t>
      </w:r>
      <w:r w:rsidR="00294CC7">
        <w:rPr>
          <w:rFonts w:ascii="Calibri" w:hAnsi="Calibri"/>
          <w:b/>
          <w:sz w:val="22"/>
        </w:rPr>
        <w:t>6.30</w:t>
      </w:r>
      <w:r>
        <w:rPr>
          <w:rFonts w:ascii="Calibri" w:hAnsi="Calibri"/>
          <w:b/>
          <w:sz w:val="22"/>
        </w:rPr>
        <w:t xml:space="preserve"> </w:t>
      </w:r>
      <w:r w:rsidRPr="004728A9">
        <w:rPr>
          <w:rFonts w:ascii="Calibri" w:hAnsi="Calibri"/>
          <w:b/>
          <w:sz w:val="22"/>
        </w:rPr>
        <w:t>uur</w:t>
      </w:r>
    </w:p>
    <w:p w14:paraId="1E97C00D" w14:textId="77777777" w:rsidR="006C01E9" w:rsidRDefault="006C01E9" w:rsidP="006C01E9">
      <w:pPr>
        <w:spacing w:after="0" w:line="240" w:lineRule="auto"/>
        <w:rPr>
          <w:rFonts w:ascii="Calibri" w:hAnsi="Calibri"/>
          <w:b/>
        </w:rPr>
      </w:pPr>
    </w:p>
    <w:p w14:paraId="1E97C00E" w14:textId="77777777" w:rsidR="006C01E9" w:rsidRPr="00937A19" w:rsidRDefault="006C01E9" w:rsidP="006C01E9">
      <w:pPr>
        <w:spacing w:after="0" w:line="240" w:lineRule="auto"/>
        <w:rPr>
          <w:rFonts w:ascii="Calibri" w:hAnsi="Calibri"/>
          <w:b/>
          <w:sz w:val="16"/>
        </w:rPr>
      </w:pPr>
      <w:r w:rsidRPr="00937A19">
        <w:rPr>
          <w:rFonts w:ascii="Calibri" w:hAnsi="Calibri"/>
          <w:b/>
          <w:sz w:val="22"/>
        </w:rPr>
        <w:t xml:space="preserve">Agendapunten </w:t>
      </w:r>
      <w:r>
        <w:rPr>
          <w:rFonts w:ascii="Calibri" w:hAnsi="Calibri"/>
          <w:b/>
        </w:rPr>
        <w:tab/>
      </w:r>
      <w:r>
        <w:rPr>
          <w:rFonts w:ascii="Calibri" w:hAnsi="Calibri"/>
          <w:b/>
        </w:rPr>
        <w:tab/>
      </w:r>
      <w:r>
        <w:rPr>
          <w:rFonts w:ascii="Calibri" w:hAnsi="Calibri"/>
          <w:b/>
        </w:rPr>
        <w:tab/>
        <w:t xml:space="preserve">    </w:t>
      </w:r>
      <w:r w:rsidRPr="00937A19">
        <w:rPr>
          <w:rFonts w:ascii="Calibri" w:hAnsi="Calibri"/>
          <w:b/>
          <w:sz w:val="16"/>
        </w:rPr>
        <w:t xml:space="preserve">I=Instemming, </w:t>
      </w:r>
      <w:proofErr w:type="spellStart"/>
      <w:r w:rsidRPr="00937A19">
        <w:rPr>
          <w:rFonts w:ascii="Calibri" w:hAnsi="Calibri"/>
          <w:b/>
          <w:sz w:val="16"/>
        </w:rPr>
        <w:t>Inf</w:t>
      </w:r>
      <w:proofErr w:type="spellEnd"/>
      <w:r w:rsidRPr="00937A19">
        <w:rPr>
          <w:rFonts w:ascii="Calibri" w:hAnsi="Calibri"/>
          <w:b/>
          <w:sz w:val="16"/>
        </w:rPr>
        <w:t>=informatie, A=Advies, OMR=Oudergeleding MR, PMR=Personeelsgeleding MR</w:t>
      </w:r>
    </w:p>
    <w:p w14:paraId="1E97C00F" w14:textId="77777777" w:rsidR="006C01E9" w:rsidRDefault="006C01E9" w:rsidP="006C01E9">
      <w:pPr>
        <w:spacing w:after="0" w:line="240" w:lineRule="auto"/>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Pr>
          <w:rFonts w:ascii="Calibri" w:hAnsi="Calibri"/>
          <w:b/>
        </w:rPr>
        <w:tab/>
      </w:r>
    </w:p>
    <w:p w14:paraId="1E97C010" w14:textId="77777777" w:rsidR="006C01E9" w:rsidRPr="005F37FC" w:rsidRDefault="006C01E9" w:rsidP="006C01E9">
      <w:pPr>
        <w:spacing w:after="0" w:line="240" w:lineRule="auto"/>
        <w:rPr>
          <w:rFonts w:ascii="Calibri" w:hAnsi="Calibri"/>
          <w:b/>
        </w:rPr>
      </w:pPr>
      <w:r>
        <w:rPr>
          <w:rFonts w:ascii="Calibri" w:hAnsi="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134"/>
      </w:tblGrid>
      <w:tr w:rsidR="00367E8D" w:rsidRPr="004728A9" w14:paraId="1E97C016" w14:textId="77777777" w:rsidTr="1D771696">
        <w:trPr>
          <w:trHeight w:val="474"/>
          <w:jc w:val="center"/>
        </w:trPr>
        <w:tc>
          <w:tcPr>
            <w:tcW w:w="7650" w:type="dxa"/>
          </w:tcPr>
          <w:p w14:paraId="1E97C012" w14:textId="2689173F" w:rsidR="00367E8D" w:rsidRPr="00CE3C25" w:rsidRDefault="00367E8D" w:rsidP="1D771696">
            <w:pPr>
              <w:numPr>
                <w:ilvl w:val="0"/>
                <w:numId w:val="7"/>
              </w:numPr>
              <w:spacing w:after="0" w:line="240" w:lineRule="auto"/>
              <w:rPr>
                <w:rFonts w:ascii="Calibri" w:hAnsi="Calibri"/>
                <w:b/>
                <w:bCs/>
                <w:sz w:val="22"/>
              </w:rPr>
            </w:pPr>
            <w:r w:rsidRPr="1D771696">
              <w:rPr>
                <w:rFonts w:ascii="Calibri" w:hAnsi="Calibri"/>
                <w:b/>
                <w:bCs/>
                <w:sz w:val="22"/>
              </w:rPr>
              <w:t xml:space="preserve">Opening en vaststelling agenda; </w:t>
            </w:r>
          </w:p>
          <w:p w14:paraId="1E97C013" w14:textId="77777777" w:rsidR="00367E8D" w:rsidRPr="004728A9" w:rsidRDefault="00367E8D" w:rsidP="006C01E9">
            <w:pPr>
              <w:spacing w:after="0" w:line="240" w:lineRule="auto"/>
              <w:ind w:left="360"/>
              <w:rPr>
                <w:rFonts w:ascii="Calibri" w:hAnsi="Calibri"/>
                <w:b/>
                <w:sz w:val="22"/>
              </w:rPr>
            </w:pPr>
          </w:p>
        </w:tc>
        <w:tc>
          <w:tcPr>
            <w:tcW w:w="1134" w:type="dxa"/>
          </w:tcPr>
          <w:p w14:paraId="1E97C014" w14:textId="77777777" w:rsidR="00367E8D" w:rsidRPr="004728A9" w:rsidRDefault="00367E8D" w:rsidP="006C01E9">
            <w:pPr>
              <w:spacing w:after="0" w:line="240" w:lineRule="auto"/>
              <w:rPr>
                <w:rFonts w:ascii="Calibri" w:hAnsi="Calibri"/>
                <w:b/>
                <w:sz w:val="22"/>
              </w:rPr>
            </w:pPr>
          </w:p>
        </w:tc>
      </w:tr>
      <w:tr w:rsidR="00367E8D" w:rsidRPr="004728A9" w14:paraId="1E97C01A" w14:textId="77777777" w:rsidTr="1D771696">
        <w:trPr>
          <w:trHeight w:val="474"/>
          <w:jc w:val="center"/>
        </w:trPr>
        <w:tc>
          <w:tcPr>
            <w:tcW w:w="7650" w:type="dxa"/>
          </w:tcPr>
          <w:p w14:paraId="5DC7BFC8" w14:textId="77777777" w:rsidR="00367E8D" w:rsidRDefault="00367E8D" w:rsidP="1D771696">
            <w:pPr>
              <w:numPr>
                <w:ilvl w:val="0"/>
                <w:numId w:val="7"/>
              </w:numPr>
              <w:spacing w:after="0" w:line="240" w:lineRule="auto"/>
              <w:rPr>
                <w:rFonts w:ascii="Calibri" w:hAnsi="Calibri"/>
                <w:b/>
                <w:bCs/>
                <w:sz w:val="22"/>
              </w:rPr>
            </w:pPr>
            <w:r w:rsidRPr="1D771696">
              <w:rPr>
                <w:rFonts w:ascii="Calibri" w:hAnsi="Calibri"/>
                <w:b/>
                <w:bCs/>
                <w:sz w:val="22"/>
              </w:rPr>
              <w:t xml:space="preserve">Actiepunten notulen d.d. </w:t>
            </w:r>
          </w:p>
          <w:p w14:paraId="1E97C017" w14:textId="725CB4E4" w:rsidR="00804FAE" w:rsidRPr="00804FAE" w:rsidRDefault="00804FAE" w:rsidP="00804FAE">
            <w:pPr>
              <w:spacing w:after="0" w:line="240" w:lineRule="auto"/>
              <w:rPr>
                <w:rFonts w:ascii="Calibri" w:hAnsi="Calibri"/>
                <w:bCs/>
                <w:sz w:val="22"/>
              </w:rPr>
            </w:pPr>
            <w:r w:rsidRPr="00804FAE">
              <w:rPr>
                <w:rFonts w:ascii="Calibri" w:hAnsi="Calibri"/>
                <w:bCs/>
                <w:sz w:val="22"/>
              </w:rPr>
              <w:t>Geen actiepunten.</w:t>
            </w:r>
          </w:p>
        </w:tc>
        <w:tc>
          <w:tcPr>
            <w:tcW w:w="1134" w:type="dxa"/>
          </w:tcPr>
          <w:p w14:paraId="1E97C018" w14:textId="77777777" w:rsidR="00367E8D" w:rsidRPr="004728A9" w:rsidRDefault="00367E8D" w:rsidP="006C01E9">
            <w:pPr>
              <w:spacing w:after="0" w:line="240" w:lineRule="auto"/>
              <w:rPr>
                <w:rFonts w:ascii="Calibri" w:hAnsi="Calibri"/>
                <w:b/>
                <w:sz w:val="22"/>
              </w:rPr>
            </w:pPr>
          </w:p>
        </w:tc>
      </w:tr>
      <w:tr w:rsidR="00367E8D" w:rsidRPr="004728A9" w14:paraId="1E97C02C" w14:textId="77777777" w:rsidTr="1D771696">
        <w:trPr>
          <w:trHeight w:val="474"/>
          <w:jc w:val="center"/>
        </w:trPr>
        <w:tc>
          <w:tcPr>
            <w:tcW w:w="7650" w:type="dxa"/>
          </w:tcPr>
          <w:p w14:paraId="31B59DF5" w14:textId="64C89576" w:rsidR="00367E8D" w:rsidRPr="004728A9" w:rsidRDefault="00367E8D" w:rsidP="1D771696">
            <w:pPr>
              <w:numPr>
                <w:ilvl w:val="0"/>
                <w:numId w:val="7"/>
              </w:numPr>
              <w:spacing w:after="0" w:line="240" w:lineRule="auto"/>
              <w:rPr>
                <w:rFonts w:ascii="Calibri" w:hAnsi="Calibri"/>
                <w:b/>
                <w:bCs/>
                <w:sz w:val="22"/>
              </w:rPr>
            </w:pPr>
            <w:r w:rsidRPr="1D771696">
              <w:rPr>
                <w:rFonts w:ascii="Calibri" w:hAnsi="Calibri"/>
                <w:b/>
                <w:bCs/>
                <w:sz w:val="22"/>
              </w:rPr>
              <w:t>Mededelingen/Nieuws uit team/GMR/OR/post</w:t>
            </w:r>
          </w:p>
          <w:p w14:paraId="59D89964" w14:textId="77777777" w:rsidR="00367E8D" w:rsidRDefault="004A1594" w:rsidP="22404760">
            <w:pPr>
              <w:pStyle w:val="Lijstalinea"/>
              <w:numPr>
                <w:ilvl w:val="0"/>
                <w:numId w:val="41"/>
              </w:numPr>
              <w:spacing w:after="0" w:line="240" w:lineRule="auto"/>
              <w:rPr>
                <w:rFonts w:ascii="Calibri" w:eastAsia="Calibri" w:hAnsi="Calibri" w:cs="Calibri"/>
                <w:sz w:val="22"/>
              </w:rPr>
            </w:pPr>
            <w:r w:rsidRPr="004A1594">
              <w:rPr>
                <w:rFonts w:ascii="Calibri" w:eastAsia="Calibri" w:hAnsi="Calibri" w:cs="Calibri"/>
                <w:sz w:val="22"/>
              </w:rPr>
              <w:t xml:space="preserve">GMR </w:t>
            </w:r>
            <w:proofErr w:type="spellStart"/>
            <w:r w:rsidRPr="004A1594">
              <w:rPr>
                <w:rFonts w:ascii="Calibri" w:eastAsia="Calibri" w:hAnsi="Calibri" w:cs="Calibri"/>
                <w:sz w:val="22"/>
              </w:rPr>
              <w:t>ouderlid</w:t>
            </w:r>
            <w:proofErr w:type="spellEnd"/>
            <w:r w:rsidR="00804FAE">
              <w:rPr>
                <w:rFonts w:ascii="Calibri" w:eastAsia="Calibri" w:hAnsi="Calibri" w:cs="Calibri"/>
                <w:sz w:val="22"/>
              </w:rPr>
              <w:t xml:space="preserve">: er is iemand gevonden. </w:t>
            </w:r>
          </w:p>
          <w:p w14:paraId="40FC5B4E" w14:textId="77777777" w:rsidR="00804FAE" w:rsidRDefault="00804FAE" w:rsidP="22404760">
            <w:pPr>
              <w:pStyle w:val="Lijstalinea"/>
              <w:numPr>
                <w:ilvl w:val="0"/>
                <w:numId w:val="41"/>
              </w:numPr>
              <w:spacing w:after="0" w:line="240" w:lineRule="auto"/>
              <w:rPr>
                <w:rFonts w:ascii="Calibri" w:eastAsia="Calibri" w:hAnsi="Calibri" w:cs="Calibri"/>
                <w:sz w:val="22"/>
              </w:rPr>
            </w:pPr>
            <w:r>
              <w:rPr>
                <w:rFonts w:ascii="Calibri" w:eastAsia="Calibri" w:hAnsi="Calibri" w:cs="Calibri"/>
                <w:sz w:val="22"/>
              </w:rPr>
              <w:t xml:space="preserve">Nieuws uit het team: geen bijzonderheden. </w:t>
            </w:r>
          </w:p>
          <w:p w14:paraId="1E97C024" w14:textId="461593AB" w:rsidR="00804FAE" w:rsidRPr="004A1594" w:rsidRDefault="00804FAE" w:rsidP="22404760">
            <w:pPr>
              <w:pStyle w:val="Lijstalinea"/>
              <w:numPr>
                <w:ilvl w:val="0"/>
                <w:numId w:val="41"/>
              </w:numPr>
              <w:spacing w:after="0" w:line="240" w:lineRule="auto"/>
              <w:rPr>
                <w:rFonts w:ascii="Calibri" w:eastAsia="Calibri" w:hAnsi="Calibri" w:cs="Calibri"/>
                <w:sz w:val="22"/>
              </w:rPr>
            </w:pPr>
            <w:r>
              <w:rPr>
                <w:rFonts w:ascii="Calibri" w:eastAsia="Calibri" w:hAnsi="Calibri" w:cs="Calibri"/>
                <w:sz w:val="22"/>
              </w:rPr>
              <w:t xml:space="preserve">OR: is bijeen geweest. De ouderbijdrage wordt wel geïnd dit jaar. </w:t>
            </w:r>
          </w:p>
        </w:tc>
        <w:tc>
          <w:tcPr>
            <w:tcW w:w="1134" w:type="dxa"/>
          </w:tcPr>
          <w:p w14:paraId="1E97C025" w14:textId="77777777" w:rsidR="00367E8D" w:rsidRDefault="00367E8D" w:rsidP="006C01E9">
            <w:pPr>
              <w:spacing w:after="0" w:line="240" w:lineRule="auto"/>
              <w:rPr>
                <w:rFonts w:ascii="Calibri" w:hAnsi="Calibri"/>
                <w:b/>
                <w:sz w:val="22"/>
              </w:rPr>
            </w:pPr>
            <w:r>
              <w:rPr>
                <w:rFonts w:ascii="Calibri" w:hAnsi="Calibri"/>
                <w:b/>
                <w:sz w:val="22"/>
              </w:rPr>
              <w:t xml:space="preserve">         </w:t>
            </w:r>
            <w:proofErr w:type="spellStart"/>
            <w:r>
              <w:rPr>
                <w:rFonts w:ascii="Calibri" w:hAnsi="Calibri"/>
                <w:b/>
                <w:sz w:val="22"/>
              </w:rPr>
              <w:t>Inf</w:t>
            </w:r>
            <w:proofErr w:type="spellEnd"/>
          </w:p>
          <w:p w14:paraId="1E97C029" w14:textId="43D72114" w:rsidR="00367E8D" w:rsidRPr="004728A9" w:rsidRDefault="00367E8D" w:rsidP="39F3AFB4">
            <w:pPr>
              <w:spacing w:after="0" w:line="240" w:lineRule="auto"/>
              <w:rPr>
                <w:rFonts w:ascii="Calibri" w:hAnsi="Calibri"/>
                <w:b/>
                <w:bCs/>
                <w:sz w:val="22"/>
              </w:rPr>
            </w:pPr>
            <w:r w:rsidRPr="39F3AFB4">
              <w:rPr>
                <w:rFonts w:ascii="Calibri" w:hAnsi="Calibri"/>
                <w:b/>
                <w:bCs/>
                <w:sz w:val="22"/>
              </w:rPr>
              <w:t xml:space="preserve">      </w:t>
            </w:r>
          </w:p>
        </w:tc>
      </w:tr>
      <w:tr w:rsidR="00367E8D" w:rsidRPr="004728A9" w14:paraId="1E97C033" w14:textId="77777777" w:rsidTr="1D771696">
        <w:trPr>
          <w:trHeight w:val="474"/>
          <w:jc w:val="center"/>
        </w:trPr>
        <w:tc>
          <w:tcPr>
            <w:tcW w:w="7650" w:type="dxa"/>
          </w:tcPr>
          <w:p w14:paraId="52BEEA43" w14:textId="4392A36F" w:rsidR="00E726C0" w:rsidRDefault="514803E5" w:rsidP="1D771696">
            <w:pPr>
              <w:pStyle w:val="Lijstalinea"/>
              <w:numPr>
                <w:ilvl w:val="0"/>
                <w:numId w:val="7"/>
              </w:numPr>
              <w:spacing w:after="0" w:line="240" w:lineRule="auto"/>
              <w:rPr>
                <w:rFonts w:ascii="Calibri" w:eastAsia="Calibri" w:hAnsi="Calibri" w:cs="Calibri"/>
                <w:sz w:val="22"/>
              </w:rPr>
            </w:pPr>
            <w:r w:rsidRPr="1D771696">
              <w:rPr>
                <w:rFonts w:ascii="Calibri" w:eastAsia="Calibri" w:hAnsi="Calibri" w:cs="Calibri"/>
                <w:b/>
                <w:bCs/>
                <w:sz w:val="22"/>
              </w:rPr>
              <w:t>Begroting en formatie Wingerd</w:t>
            </w:r>
            <w:r w:rsidRPr="1D771696">
              <w:rPr>
                <w:rFonts w:ascii="Calibri" w:eastAsia="Calibri" w:hAnsi="Calibri" w:cs="Calibri"/>
                <w:sz w:val="22"/>
              </w:rPr>
              <w:t xml:space="preserve"> </w:t>
            </w:r>
          </w:p>
          <w:p w14:paraId="1E97C030" w14:textId="10E50FE7" w:rsidR="00804FAE" w:rsidRPr="00804FAE" w:rsidRDefault="00F8704C" w:rsidP="00804FAE">
            <w:pPr>
              <w:spacing w:after="0" w:line="240" w:lineRule="auto"/>
              <w:rPr>
                <w:rFonts w:ascii="Calibri" w:eastAsia="Calibri" w:hAnsi="Calibri" w:cs="Calibri"/>
                <w:sz w:val="22"/>
              </w:rPr>
            </w:pPr>
            <w:r>
              <w:rPr>
                <w:rFonts w:ascii="Calibri" w:eastAsia="Calibri" w:hAnsi="Calibri" w:cs="Calibri"/>
                <w:sz w:val="22"/>
              </w:rPr>
              <w:t>Concept begroting voor de komende</w:t>
            </w:r>
            <w:r w:rsidR="005E1C56">
              <w:rPr>
                <w:rFonts w:ascii="Calibri" w:eastAsia="Calibri" w:hAnsi="Calibri" w:cs="Calibri"/>
                <w:sz w:val="22"/>
              </w:rPr>
              <w:t xml:space="preserve"> jaren</w:t>
            </w:r>
            <w:r>
              <w:rPr>
                <w:rFonts w:ascii="Calibri" w:eastAsia="Calibri" w:hAnsi="Calibri" w:cs="Calibri"/>
                <w:sz w:val="22"/>
              </w:rPr>
              <w:t xml:space="preserve"> wordt doorgenomen. </w:t>
            </w:r>
          </w:p>
        </w:tc>
        <w:tc>
          <w:tcPr>
            <w:tcW w:w="1134" w:type="dxa"/>
          </w:tcPr>
          <w:p w14:paraId="1E97C031" w14:textId="4BF134DD" w:rsidR="00367E8D" w:rsidRDefault="00367E8D" w:rsidP="39F3AFB4">
            <w:pPr>
              <w:spacing w:after="0" w:line="240" w:lineRule="auto"/>
              <w:jc w:val="center"/>
              <w:rPr>
                <w:rFonts w:ascii="Calibri" w:hAnsi="Calibri"/>
                <w:b/>
                <w:bCs/>
                <w:sz w:val="22"/>
              </w:rPr>
            </w:pPr>
            <w:r w:rsidRPr="39F3AFB4">
              <w:rPr>
                <w:rFonts w:ascii="Calibri" w:hAnsi="Calibri"/>
                <w:b/>
                <w:bCs/>
                <w:sz w:val="22"/>
              </w:rPr>
              <w:t xml:space="preserve">  I</w:t>
            </w:r>
          </w:p>
        </w:tc>
      </w:tr>
      <w:tr w:rsidR="00367E8D" w:rsidRPr="004728A9" w14:paraId="1E97C03B" w14:textId="77777777" w:rsidTr="1D771696">
        <w:trPr>
          <w:trHeight w:val="588"/>
          <w:jc w:val="center"/>
        </w:trPr>
        <w:tc>
          <w:tcPr>
            <w:tcW w:w="7650" w:type="dxa"/>
          </w:tcPr>
          <w:p w14:paraId="13BC772A" w14:textId="77777777" w:rsidR="00367E8D" w:rsidRPr="005E1C56" w:rsidRDefault="6EBB298D" w:rsidP="1D771696">
            <w:pPr>
              <w:numPr>
                <w:ilvl w:val="0"/>
                <w:numId w:val="7"/>
              </w:numPr>
              <w:spacing w:after="0" w:line="240" w:lineRule="auto"/>
              <w:rPr>
                <w:rFonts w:ascii="Calibri" w:eastAsia="Calibri" w:hAnsi="Calibri" w:cs="Calibri"/>
                <w:b/>
                <w:bCs/>
                <w:color w:val="000000" w:themeColor="text1"/>
                <w:sz w:val="22"/>
              </w:rPr>
            </w:pPr>
            <w:r w:rsidRPr="1D771696">
              <w:rPr>
                <w:rFonts w:ascii="Calibri" w:eastAsia="Calibri" w:hAnsi="Calibri" w:cs="Calibri"/>
                <w:b/>
                <w:bCs/>
                <w:color w:val="000000" w:themeColor="text1"/>
                <w:sz w:val="24"/>
                <w:szCs w:val="24"/>
              </w:rPr>
              <w:t>De criteria van Wingerd bij mobiliteit</w:t>
            </w:r>
          </w:p>
          <w:p w14:paraId="13281544" w14:textId="77777777" w:rsidR="005E1C56" w:rsidRDefault="003530CA" w:rsidP="005E1C56">
            <w:pPr>
              <w:spacing w:after="0" w:line="240" w:lineRule="auto"/>
              <w:rPr>
                <w:rFonts w:ascii="Calibri" w:eastAsia="Calibri" w:hAnsi="Calibri" w:cs="Calibri"/>
                <w:bCs/>
                <w:color w:val="000000" w:themeColor="text1"/>
                <w:sz w:val="22"/>
              </w:rPr>
            </w:pPr>
            <w:r>
              <w:rPr>
                <w:rFonts w:ascii="Calibri" w:eastAsia="Calibri" w:hAnsi="Calibri" w:cs="Calibri"/>
                <w:bCs/>
                <w:color w:val="000000" w:themeColor="text1"/>
                <w:sz w:val="22"/>
              </w:rPr>
              <w:t xml:space="preserve">Het team geeft aan dat het moeilijk is om criteria te formuleren. Het team heeft geen criteria opgesteld omdat ze zich gelijkwaardig voelen en taken over kunnen dragen aan een ander. </w:t>
            </w:r>
          </w:p>
          <w:p w14:paraId="0F97AB4D" w14:textId="77777777" w:rsidR="003530CA" w:rsidRDefault="003530CA" w:rsidP="005E1C56">
            <w:pPr>
              <w:spacing w:after="0" w:line="240" w:lineRule="auto"/>
              <w:rPr>
                <w:rFonts w:ascii="Calibri" w:eastAsia="Calibri" w:hAnsi="Calibri" w:cs="Calibri"/>
                <w:bCs/>
                <w:color w:val="000000" w:themeColor="text1"/>
                <w:sz w:val="22"/>
              </w:rPr>
            </w:pPr>
            <w:r>
              <w:rPr>
                <w:rFonts w:ascii="Calibri" w:eastAsia="Calibri" w:hAnsi="Calibri" w:cs="Calibri"/>
                <w:bCs/>
                <w:color w:val="000000" w:themeColor="text1"/>
                <w:sz w:val="22"/>
              </w:rPr>
              <w:t xml:space="preserve">Criteria beslaan al snel 80% van het team. </w:t>
            </w:r>
          </w:p>
          <w:p w14:paraId="1E97C038" w14:textId="71A30B28" w:rsidR="003530CA" w:rsidRPr="005E1C56" w:rsidRDefault="003530CA" w:rsidP="005E1C56">
            <w:pPr>
              <w:spacing w:after="0" w:line="240" w:lineRule="auto"/>
              <w:rPr>
                <w:rFonts w:ascii="Calibri" w:eastAsia="Calibri" w:hAnsi="Calibri" w:cs="Calibri"/>
                <w:bCs/>
                <w:color w:val="000000" w:themeColor="text1"/>
                <w:sz w:val="22"/>
              </w:rPr>
            </w:pPr>
            <w:r>
              <w:rPr>
                <w:rFonts w:ascii="Calibri" w:eastAsia="Calibri" w:hAnsi="Calibri" w:cs="Calibri"/>
                <w:bCs/>
                <w:color w:val="000000" w:themeColor="text1"/>
                <w:sz w:val="22"/>
              </w:rPr>
              <w:t xml:space="preserve">Het team is aan het bouwen, niemand wil weg op Wingerd. </w:t>
            </w:r>
          </w:p>
        </w:tc>
        <w:tc>
          <w:tcPr>
            <w:tcW w:w="1134" w:type="dxa"/>
          </w:tcPr>
          <w:p w14:paraId="1E97C039" w14:textId="5652591F" w:rsidR="00367E8D" w:rsidRPr="004728A9" w:rsidRDefault="6EBB298D" w:rsidP="1D771696">
            <w:pPr>
              <w:spacing w:after="0" w:line="240" w:lineRule="auto"/>
              <w:jc w:val="center"/>
              <w:rPr>
                <w:rFonts w:ascii="Calibri" w:hAnsi="Calibri"/>
                <w:b/>
                <w:bCs/>
                <w:sz w:val="22"/>
              </w:rPr>
            </w:pPr>
            <w:r w:rsidRPr="1D771696">
              <w:rPr>
                <w:rFonts w:ascii="Calibri" w:hAnsi="Calibri"/>
                <w:b/>
                <w:bCs/>
                <w:sz w:val="22"/>
              </w:rPr>
              <w:t>I (</w:t>
            </w:r>
            <w:proofErr w:type="spellStart"/>
            <w:r w:rsidRPr="1D771696">
              <w:rPr>
                <w:rFonts w:ascii="Calibri" w:hAnsi="Calibri"/>
                <w:b/>
                <w:bCs/>
                <w:sz w:val="22"/>
              </w:rPr>
              <w:t>pmr</w:t>
            </w:r>
            <w:proofErr w:type="spellEnd"/>
            <w:r w:rsidRPr="1D771696">
              <w:rPr>
                <w:rFonts w:ascii="Calibri" w:hAnsi="Calibri"/>
                <w:b/>
                <w:bCs/>
                <w:sz w:val="22"/>
              </w:rPr>
              <w:t>)</w:t>
            </w:r>
          </w:p>
        </w:tc>
      </w:tr>
      <w:tr w:rsidR="00367E8D" w:rsidRPr="004728A9" w14:paraId="1E97C040" w14:textId="77777777" w:rsidTr="1D771696">
        <w:trPr>
          <w:trHeight w:val="237"/>
          <w:jc w:val="center"/>
        </w:trPr>
        <w:tc>
          <w:tcPr>
            <w:tcW w:w="7650" w:type="dxa"/>
          </w:tcPr>
          <w:p w14:paraId="18924B43" w14:textId="0011C326" w:rsidR="7891C9D6" w:rsidRDefault="7891C9D6" w:rsidP="1D771696">
            <w:pPr>
              <w:numPr>
                <w:ilvl w:val="0"/>
                <w:numId w:val="7"/>
              </w:numPr>
              <w:spacing w:after="0" w:line="240" w:lineRule="auto"/>
              <w:rPr>
                <w:rFonts w:ascii="Calibri" w:eastAsia="Calibri" w:hAnsi="Calibri" w:cs="Calibri"/>
                <w:b/>
                <w:bCs/>
                <w:sz w:val="22"/>
              </w:rPr>
            </w:pPr>
            <w:r w:rsidRPr="1D771696">
              <w:rPr>
                <w:rFonts w:ascii="Calibri" w:hAnsi="Calibri"/>
                <w:b/>
                <w:bCs/>
                <w:sz w:val="22"/>
              </w:rPr>
              <w:t>Leeropbrengsten (plan van aanpak afname cito enz.</w:t>
            </w:r>
            <w:r w:rsidR="00FA38F3">
              <w:rPr>
                <w:rFonts w:ascii="Calibri" w:hAnsi="Calibri"/>
                <w:b/>
                <w:bCs/>
                <w:sz w:val="22"/>
              </w:rPr>
              <w:t>)</w:t>
            </w:r>
            <w:r w:rsidRPr="1D771696">
              <w:rPr>
                <w:rFonts w:ascii="Calibri" w:hAnsi="Calibri"/>
                <w:b/>
                <w:bCs/>
                <w:sz w:val="22"/>
              </w:rPr>
              <w:t xml:space="preserve"> </w:t>
            </w:r>
          </w:p>
          <w:p w14:paraId="6A0292FA" w14:textId="77777777" w:rsidR="00367E8D" w:rsidRDefault="00A63848" w:rsidP="003530CA">
            <w:pPr>
              <w:spacing w:after="0" w:line="240" w:lineRule="auto"/>
              <w:rPr>
                <w:rFonts w:ascii="Calibri" w:hAnsi="Calibri"/>
                <w:sz w:val="22"/>
              </w:rPr>
            </w:pPr>
            <w:r w:rsidRPr="00A63848">
              <w:rPr>
                <w:rFonts w:ascii="Calibri" w:hAnsi="Calibri"/>
                <w:sz w:val="22"/>
              </w:rPr>
              <w:t xml:space="preserve">2 volle weken school vanaf volgende week worden </w:t>
            </w:r>
            <w:proofErr w:type="spellStart"/>
            <w:r w:rsidRPr="00A63848">
              <w:rPr>
                <w:rFonts w:ascii="Calibri" w:hAnsi="Calibri"/>
                <w:sz w:val="22"/>
              </w:rPr>
              <w:t>CITO’s</w:t>
            </w:r>
            <w:proofErr w:type="spellEnd"/>
            <w:r w:rsidRPr="00A63848">
              <w:rPr>
                <w:rFonts w:ascii="Calibri" w:hAnsi="Calibri"/>
                <w:sz w:val="22"/>
              </w:rPr>
              <w:t xml:space="preserve"> gestart. </w:t>
            </w:r>
          </w:p>
          <w:p w14:paraId="1E97C03D" w14:textId="458D7BCF" w:rsidR="00A63848" w:rsidRPr="00A63848" w:rsidRDefault="00A63848" w:rsidP="003530CA">
            <w:pPr>
              <w:spacing w:after="0" w:line="240" w:lineRule="auto"/>
              <w:rPr>
                <w:rFonts w:ascii="Calibri" w:hAnsi="Calibri"/>
                <w:sz w:val="22"/>
              </w:rPr>
            </w:pPr>
            <w:r>
              <w:rPr>
                <w:rFonts w:ascii="Calibri" w:hAnsi="Calibri"/>
                <w:sz w:val="22"/>
              </w:rPr>
              <w:t xml:space="preserve">Rapporten en gesprekken dus verplaatst naar later moment. Dit is met ouders gecommuniceerd. </w:t>
            </w:r>
          </w:p>
        </w:tc>
        <w:tc>
          <w:tcPr>
            <w:tcW w:w="1134" w:type="dxa"/>
          </w:tcPr>
          <w:p w14:paraId="1E97C03E" w14:textId="62E1436F" w:rsidR="00367E8D" w:rsidRPr="004728A9" w:rsidRDefault="7891C9D6" w:rsidP="1D771696">
            <w:pPr>
              <w:spacing w:after="0" w:line="240" w:lineRule="auto"/>
              <w:jc w:val="center"/>
              <w:rPr>
                <w:rFonts w:ascii="Calibri" w:hAnsi="Calibri"/>
                <w:b/>
                <w:bCs/>
                <w:sz w:val="22"/>
              </w:rPr>
            </w:pPr>
            <w:proofErr w:type="spellStart"/>
            <w:r w:rsidRPr="1D771696">
              <w:rPr>
                <w:rFonts w:ascii="Calibri" w:hAnsi="Calibri"/>
                <w:b/>
                <w:bCs/>
                <w:sz w:val="22"/>
              </w:rPr>
              <w:t>inf</w:t>
            </w:r>
            <w:proofErr w:type="spellEnd"/>
          </w:p>
        </w:tc>
      </w:tr>
      <w:tr w:rsidR="00367E8D" w:rsidRPr="004728A9" w14:paraId="1E97C045" w14:textId="77777777" w:rsidTr="1D771696">
        <w:trPr>
          <w:trHeight w:val="237"/>
          <w:jc w:val="center"/>
        </w:trPr>
        <w:tc>
          <w:tcPr>
            <w:tcW w:w="7650" w:type="dxa"/>
          </w:tcPr>
          <w:p w14:paraId="1E97C041" w14:textId="018A41FA" w:rsidR="00367E8D" w:rsidRDefault="00C435E0" w:rsidP="1D771696">
            <w:pPr>
              <w:numPr>
                <w:ilvl w:val="0"/>
                <w:numId w:val="7"/>
              </w:numPr>
              <w:spacing w:after="0" w:line="240" w:lineRule="auto"/>
              <w:rPr>
                <w:rFonts w:ascii="Calibri" w:hAnsi="Calibri"/>
                <w:b/>
                <w:bCs/>
                <w:sz w:val="22"/>
              </w:rPr>
            </w:pPr>
            <w:r w:rsidRPr="1D771696">
              <w:rPr>
                <w:rFonts w:ascii="Calibri" w:hAnsi="Calibri"/>
                <w:b/>
                <w:bCs/>
                <w:sz w:val="22"/>
              </w:rPr>
              <w:t>Activiteitenplan 2020-2021</w:t>
            </w:r>
            <w:r w:rsidR="00A63848">
              <w:rPr>
                <w:rFonts w:ascii="Calibri" w:hAnsi="Calibri"/>
                <w:b/>
                <w:bCs/>
                <w:sz w:val="22"/>
              </w:rPr>
              <w:t>.</w:t>
            </w:r>
          </w:p>
          <w:p w14:paraId="7A15B347" w14:textId="3522FFC4" w:rsidR="002B736E" w:rsidRPr="002B736E" w:rsidRDefault="224DEA25" w:rsidP="1D771696">
            <w:pPr>
              <w:pStyle w:val="Lijstalinea"/>
              <w:numPr>
                <w:ilvl w:val="0"/>
                <w:numId w:val="49"/>
              </w:numPr>
              <w:spacing w:after="0" w:line="240" w:lineRule="auto"/>
              <w:rPr>
                <w:rFonts w:ascii="Calibri" w:hAnsi="Calibri"/>
                <w:sz w:val="22"/>
              </w:rPr>
            </w:pPr>
            <w:r w:rsidRPr="1D771696">
              <w:rPr>
                <w:rFonts w:ascii="Calibri" w:hAnsi="Calibri"/>
                <w:sz w:val="22"/>
              </w:rPr>
              <w:t xml:space="preserve">Voortgang </w:t>
            </w:r>
            <w:r w:rsidR="002B736E" w:rsidRPr="1D771696">
              <w:rPr>
                <w:rFonts w:ascii="Calibri" w:hAnsi="Calibri"/>
                <w:sz w:val="22"/>
              </w:rPr>
              <w:t>MR</w:t>
            </w:r>
            <w:r w:rsidR="6C951B60" w:rsidRPr="1D771696">
              <w:rPr>
                <w:rFonts w:ascii="Calibri" w:hAnsi="Calibri"/>
                <w:sz w:val="22"/>
              </w:rPr>
              <w:t xml:space="preserve"> tussen evaluatie</w:t>
            </w:r>
            <w:r w:rsidR="00A63848">
              <w:rPr>
                <w:rFonts w:ascii="Calibri" w:hAnsi="Calibri"/>
                <w:sz w:val="22"/>
              </w:rPr>
              <w:t>.</w:t>
            </w:r>
          </w:p>
          <w:p w14:paraId="0CC7FD0C" w14:textId="6C96BFA3" w:rsidR="00367E8D" w:rsidRPr="00A63848" w:rsidRDefault="3E9872DB" w:rsidP="00A63848">
            <w:pPr>
              <w:pStyle w:val="Lijstalinea"/>
              <w:numPr>
                <w:ilvl w:val="0"/>
                <w:numId w:val="49"/>
              </w:numPr>
              <w:spacing w:after="0" w:line="240" w:lineRule="auto"/>
              <w:rPr>
                <w:sz w:val="22"/>
              </w:rPr>
            </w:pPr>
            <w:r w:rsidRPr="1D771696">
              <w:rPr>
                <w:rFonts w:ascii="Calibri" w:hAnsi="Calibri"/>
                <w:sz w:val="22"/>
              </w:rPr>
              <w:t xml:space="preserve">Verkiezing </w:t>
            </w:r>
            <w:r w:rsidR="4FD90305" w:rsidRPr="1D771696">
              <w:rPr>
                <w:rFonts w:ascii="Calibri" w:hAnsi="Calibri"/>
                <w:sz w:val="22"/>
              </w:rPr>
              <w:t>O</w:t>
            </w:r>
            <w:r w:rsidRPr="1D771696">
              <w:rPr>
                <w:rFonts w:ascii="Calibri" w:hAnsi="Calibri"/>
                <w:sz w:val="22"/>
              </w:rPr>
              <w:t>MR</w:t>
            </w:r>
            <w:r w:rsidR="00A63848">
              <w:rPr>
                <w:rFonts w:ascii="Calibri" w:hAnsi="Calibri"/>
                <w:sz w:val="22"/>
              </w:rPr>
              <w:t>. Termijn van Nancy loopt einde schooljaar af</w:t>
            </w:r>
            <w:r w:rsidR="00A71E67">
              <w:rPr>
                <w:rFonts w:ascii="Calibri" w:hAnsi="Calibri"/>
                <w:sz w:val="22"/>
              </w:rPr>
              <w:t xml:space="preserve"> en is niet herkiesbaar</w:t>
            </w:r>
            <w:r w:rsidR="00A63848">
              <w:rPr>
                <w:rFonts w:ascii="Calibri" w:hAnsi="Calibri"/>
                <w:sz w:val="22"/>
              </w:rPr>
              <w:t xml:space="preserve">. </w:t>
            </w:r>
          </w:p>
          <w:p w14:paraId="1E97C042" w14:textId="79297934" w:rsidR="00A63848" w:rsidRPr="00A63848" w:rsidRDefault="00A63848" w:rsidP="00A63848">
            <w:pPr>
              <w:spacing w:after="0" w:line="240" w:lineRule="auto"/>
              <w:rPr>
                <w:rFonts w:asciiTheme="minorHAnsi" w:hAnsiTheme="minorHAnsi" w:cstheme="minorHAnsi"/>
                <w:sz w:val="22"/>
              </w:rPr>
            </w:pPr>
            <w:r>
              <w:rPr>
                <w:rFonts w:asciiTheme="minorHAnsi" w:hAnsiTheme="minorHAnsi" w:cstheme="minorHAnsi"/>
                <w:sz w:val="22"/>
              </w:rPr>
              <w:t>Actie: Ilse maakt een s</w:t>
            </w:r>
            <w:r w:rsidRPr="00A63848">
              <w:rPr>
                <w:rFonts w:asciiTheme="minorHAnsi" w:hAnsiTheme="minorHAnsi" w:cstheme="minorHAnsi"/>
                <w:sz w:val="22"/>
              </w:rPr>
              <w:t xml:space="preserve">tukje </w:t>
            </w:r>
            <w:r w:rsidR="00A71E67">
              <w:rPr>
                <w:rFonts w:asciiTheme="minorHAnsi" w:hAnsiTheme="minorHAnsi" w:cstheme="minorHAnsi"/>
                <w:sz w:val="22"/>
              </w:rPr>
              <w:t>voor de</w:t>
            </w:r>
            <w:r w:rsidRPr="00A63848">
              <w:rPr>
                <w:rFonts w:asciiTheme="minorHAnsi" w:hAnsiTheme="minorHAnsi" w:cstheme="minorHAnsi"/>
                <w:sz w:val="22"/>
              </w:rPr>
              <w:t xml:space="preserve"> werving </w:t>
            </w:r>
            <w:r>
              <w:rPr>
                <w:rFonts w:asciiTheme="minorHAnsi" w:hAnsiTheme="minorHAnsi" w:cstheme="minorHAnsi"/>
                <w:sz w:val="22"/>
              </w:rPr>
              <w:t>nieuw O</w:t>
            </w:r>
            <w:r w:rsidRPr="00A63848">
              <w:rPr>
                <w:rFonts w:asciiTheme="minorHAnsi" w:hAnsiTheme="minorHAnsi" w:cstheme="minorHAnsi"/>
                <w:sz w:val="22"/>
              </w:rPr>
              <w:t xml:space="preserve">MR-lid. </w:t>
            </w:r>
          </w:p>
        </w:tc>
        <w:tc>
          <w:tcPr>
            <w:tcW w:w="1134" w:type="dxa"/>
          </w:tcPr>
          <w:p w14:paraId="1E97C043" w14:textId="4F8CB634" w:rsidR="00367E8D" w:rsidRPr="004728A9" w:rsidRDefault="00367E8D" w:rsidP="006C01E9">
            <w:pPr>
              <w:spacing w:after="0" w:line="240" w:lineRule="auto"/>
              <w:rPr>
                <w:rFonts w:ascii="Calibri" w:hAnsi="Calibri"/>
                <w:b/>
                <w:sz w:val="22"/>
              </w:rPr>
            </w:pPr>
          </w:p>
        </w:tc>
      </w:tr>
      <w:tr w:rsidR="00A57038" w:rsidRPr="004728A9" w14:paraId="5BE9A1BB" w14:textId="77777777" w:rsidTr="1D771696">
        <w:trPr>
          <w:trHeight w:val="237"/>
          <w:jc w:val="center"/>
        </w:trPr>
        <w:tc>
          <w:tcPr>
            <w:tcW w:w="7650" w:type="dxa"/>
          </w:tcPr>
          <w:p w14:paraId="472391D6" w14:textId="5CEF86D2" w:rsidR="00A57038" w:rsidRDefault="006D0FD7" w:rsidP="1D771696">
            <w:pPr>
              <w:numPr>
                <w:ilvl w:val="0"/>
                <w:numId w:val="7"/>
              </w:numPr>
              <w:spacing w:after="0" w:line="240" w:lineRule="auto"/>
              <w:rPr>
                <w:rFonts w:ascii="Calibri" w:hAnsi="Calibri"/>
                <w:b/>
                <w:bCs/>
                <w:sz w:val="22"/>
              </w:rPr>
            </w:pPr>
            <w:r w:rsidRPr="1D771696">
              <w:rPr>
                <w:rFonts w:ascii="Calibri" w:hAnsi="Calibri"/>
                <w:b/>
                <w:bCs/>
                <w:sz w:val="22"/>
              </w:rPr>
              <w:t>Rapporten</w:t>
            </w:r>
            <w:r w:rsidR="00A63848">
              <w:rPr>
                <w:rFonts w:ascii="Calibri" w:hAnsi="Calibri"/>
                <w:b/>
                <w:bCs/>
                <w:sz w:val="22"/>
              </w:rPr>
              <w:t xml:space="preserve"> – schuiven we door.</w:t>
            </w:r>
          </w:p>
          <w:p w14:paraId="4661DA0B" w14:textId="77777777" w:rsidR="006D0FD7" w:rsidRPr="00C469A7" w:rsidRDefault="006D0FD7" w:rsidP="006D0FD7">
            <w:pPr>
              <w:pStyle w:val="Lijstalinea"/>
              <w:numPr>
                <w:ilvl w:val="0"/>
                <w:numId w:val="48"/>
              </w:numPr>
              <w:spacing w:after="0" w:line="240" w:lineRule="auto"/>
              <w:rPr>
                <w:rFonts w:ascii="Calibri" w:hAnsi="Calibri"/>
                <w:b/>
                <w:bCs/>
                <w:sz w:val="22"/>
              </w:rPr>
            </w:pPr>
            <w:r>
              <w:rPr>
                <w:rFonts w:ascii="Calibri" w:hAnsi="Calibri"/>
                <w:sz w:val="22"/>
              </w:rPr>
              <w:t>wensen inventariseren vanuit ouders</w:t>
            </w:r>
          </w:p>
          <w:p w14:paraId="426E406D" w14:textId="07571CE7" w:rsidR="00C469A7" w:rsidRPr="006D0FD7" w:rsidRDefault="003B1B3D" w:rsidP="1D771696">
            <w:pPr>
              <w:pStyle w:val="Lijstalinea"/>
              <w:numPr>
                <w:ilvl w:val="0"/>
                <w:numId w:val="48"/>
              </w:numPr>
              <w:spacing w:after="0" w:line="240" w:lineRule="auto"/>
              <w:rPr>
                <w:rFonts w:ascii="Calibri" w:hAnsi="Calibri"/>
                <w:b/>
                <w:bCs/>
                <w:sz w:val="22"/>
              </w:rPr>
            </w:pPr>
            <w:r w:rsidRPr="1D771696">
              <w:rPr>
                <w:rFonts w:ascii="Calibri" w:hAnsi="Calibri"/>
                <w:sz w:val="22"/>
              </w:rPr>
              <w:t xml:space="preserve">overleg team </w:t>
            </w:r>
          </w:p>
          <w:p w14:paraId="7F52B0FD" w14:textId="6E156D4B" w:rsidR="00C469A7" w:rsidRPr="006D0FD7" w:rsidRDefault="41D36D11" w:rsidP="1D771696">
            <w:pPr>
              <w:pStyle w:val="Lijstalinea"/>
              <w:numPr>
                <w:ilvl w:val="0"/>
                <w:numId w:val="48"/>
              </w:numPr>
              <w:spacing w:after="0" w:line="240" w:lineRule="auto"/>
              <w:rPr>
                <w:b/>
                <w:bCs/>
                <w:sz w:val="22"/>
              </w:rPr>
            </w:pPr>
            <w:proofErr w:type="spellStart"/>
            <w:r w:rsidRPr="1D771696">
              <w:rPr>
                <w:rFonts w:ascii="Calibri" w:hAnsi="Calibri"/>
                <w:sz w:val="22"/>
              </w:rPr>
              <w:t>Lockdown</w:t>
            </w:r>
            <w:proofErr w:type="spellEnd"/>
            <w:r w:rsidRPr="1D771696">
              <w:rPr>
                <w:rFonts w:ascii="Calibri" w:hAnsi="Calibri"/>
                <w:sz w:val="22"/>
              </w:rPr>
              <w:t xml:space="preserve"> periode</w:t>
            </w:r>
          </w:p>
        </w:tc>
        <w:tc>
          <w:tcPr>
            <w:tcW w:w="1134" w:type="dxa"/>
          </w:tcPr>
          <w:p w14:paraId="225CC476" w14:textId="77777777" w:rsidR="00A57038" w:rsidRPr="004728A9" w:rsidRDefault="00A57038" w:rsidP="006C01E9">
            <w:pPr>
              <w:spacing w:after="0" w:line="240" w:lineRule="auto"/>
              <w:rPr>
                <w:rFonts w:ascii="Calibri" w:hAnsi="Calibri"/>
                <w:b/>
                <w:sz w:val="22"/>
              </w:rPr>
            </w:pPr>
          </w:p>
        </w:tc>
      </w:tr>
      <w:tr w:rsidR="1D771696" w14:paraId="1680A803" w14:textId="77777777" w:rsidTr="1D771696">
        <w:trPr>
          <w:trHeight w:val="237"/>
          <w:jc w:val="center"/>
        </w:trPr>
        <w:tc>
          <w:tcPr>
            <w:tcW w:w="7650" w:type="dxa"/>
          </w:tcPr>
          <w:p w14:paraId="51E30878" w14:textId="30F02977" w:rsidR="10228B3D" w:rsidRPr="00A63848" w:rsidRDefault="10228B3D" w:rsidP="00A63848">
            <w:pPr>
              <w:pStyle w:val="Geenafstand"/>
              <w:numPr>
                <w:ilvl w:val="0"/>
                <w:numId w:val="7"/>
              </w:numPr>
              <w:rPr>
                <w:rFonts w:asciiTheme="minorHAnsi" w:eastAsia="Calibri" w:hAnsiTheme="minorHAnsi" w:cstheme="minorHAnsi"/>
                <w:b/>
                <w:sz w:val="28"/>
              </w:rPr>
            </w:pPr>
            <w:r w:rsidRPr="00A63848">
              <w:rPr>
                <w:rFonts w:asciiTheme="minorHAnsi" w:eastAsia="Calibri" w:hAnsiTheme="minorHAnsi" w:cstheme="minorHAnsi"/>
                <w:b/>
                <w:sz w:val="22"/>
              </w:rPr>
              <w:t>Medicijnbeleid</w:t>
            </w:r>
            <w:r w:rsidR="00A63848" w:rsidRPr="00A63848">
              <w:rPr>
                <w:rFonts w:asciiTheme="minorHAnsi" w:eastAsia="Calibri" w:hAnsiTheme="minorHAnsi" w:cstheme="minorHAnsi"/>
                <w:b/>
                <w:sz w:val="22"/>
              </w:rPr>
              <w:t>.</w:t>
            </w:r>
          </w:p>
          <w:p w14:paraId="52E500A7" w14:textId="77777777" w:rsidR="00A63848" w:rsidRPr="00A63848" w:rsidRDefault="00A63848" w:rsidP="00A63848">
            <w:pPr>
              <w:pStyle w:val="Geenafstand"/>
              <w:rPr>
                <w:rFonts w:asciiTheme="minorHAnsi" w:eastAsia="Calibri" w:hAnsiTheme="minorHAnsi" w:cstheme="minorHAnsi"/>
                <w:sz w:val="22"/>
              </w:rPr>
            </w:pPr>
            <w:r w:rsidRPr="00A63848">
              <w:rPr>
                <w:rFonts w:asciiTheme="minorHAnsi" w:eastAsia="Calibri" w:hAnsiTheme="minorHAnsi" w:cstheme="minorHAnsi"/>
                <w:sz w:val="22"/>
              </w:rPr>
              <w:t xml:space="preserve">In beide clusters staat een kluisje voor de medicatie van leerlingen. </w:t>
            </w:r>
          </w:p>
          <w:p w14:paraId="1BBCB686" w14:textId="79AEF136" w:rsidR="00A63848" w:rsidRPr="00A63848" w:rsidRDefault="00A63848" w:rsidP="00A63848">
            <w:pPr>
              <w:pStyle w:val="Geenafstand"/>
              <w:rPr>
                <w:rFonts w:eastAsia="Calibri"/>
              </w:rPr>
            </w:pPr>
            <w:r w:rsidRPr="00A63848">
              <w:rPr>
                <w:rFonts w:asciiTheme="minorHAnsi" w:eastAsia="Calibri" w:hAnsiTheme="minorHAnsi" w:cstheme="minorHAnsi"/>
                <w:sz w:val="22"/>
              </w:rPr>
              <w:t>Mogen leerkrachten dit wel doen?</w:t>
            </w:r>
          </w:p>
        </w:tc>
        <w:tc>
          <w:tcPr>
            <w:tcW w:w="1134" w:type="dxa"/>
          </w:tcPr>
          <w:p w14:paraId="66110B83" w14:textId="390171F7" w:rsidR="1D771696" w:rsidRDefault="1D771696" w:rsidP="1D771696">
            <w:pPr>
              <w:spacing w:line="240" w:lineRule="auto"/>
              <w:rPr>
                <w:rFonts w:ascii="Calibri" w:hAnsi="Calibri"/>
                <w:b/>
                <w:bCs/>
                <w:sz w:val="22"/>
              </w:rPr>
            </w:pPr>
          </w:p>
        </w:tc>
      </w:tr>
      <w:tr w:rsidR="39F3AFB4" w14:paraId="1B66DA6C" w14:textId="77777777" w:rsidTr="1D771696">
        <w:trPr>
          <w:trHeight w:val="237"/>
          <w:jc w:val="center"/>
        </w:trPr>
        <w:tc>
          <w:tcPr>
            <w:tcW w:w="7650" w:type="dxa"/>
          </w:tcPr>
          <w:p w14:paraId="13C466D5" w14:textId="0FB6BE5D" w:rsidR="3B8D8F15" w:rsidRPr="00A63848" w:rsidRDefault="3B8D8F15" w:rsidP="00A63848">
            <w:pPr>
              <w:pStyle w:val="Geenafstand"/>
              <w:numPr>
                <w:ilvl w:val="0"/>
                <w:numId w:val="7"/>
              </w:numPr>
              <w:rPr>
                <w:rFonts w:asciiTheme="minorHAnsi" w:eastAsia="Calibri" w:hAnsiTheme="minorHAnsi" w:cstheme="minorHAnsi"/>
                <w:b/>
                <w:sz w:val="22"/>
              </w:rPr>
            </w:pPr>
            <w:proofErr w:type="spellStart"/>
            <w:r w:rsidRPr="00A63848">
              <w:rPr>
                <w:rFonts w:asciiTheme="minorHAnsi" w:hAnsiTheme="minorHAnsi" w:cstheme="minorHAnsi"/>
                <w:b/>
                <w:sz w:val="22"/>
              </w:rPr>
              <w:t>StaVaZa</w:t>
            </w:r>
            <w:proofErr w:type="spellEnd"/>
            <w:r w:rsidR="00A63848">
              <w:rPr>
                <w:rFonts w:asciiTheme="minorHAnsi" w:hAnsiTheme="minorHAnsi" w:cstheme="minorHAnsi"/>
                <w:b/>
                <w:sz w:val="22"/>
              </w:rPr>
              <w:t>.</w:t>
            </w:r>
          </w:p>
          <w:p w14:paraId="3378BF7E" w14:textId="454841D1" w:rsidR="00A63848" w:rsidRPr="00A63848" w:rsidRDefault="00A63848" w:rsidP="00A63848">
            <w:pPr>
              <w:spacing w:line="240" w:lineRule="auto"/>
              <w:rPr>
                <w:rFonts w:ascii="Calibri" w:eastAsia="Calibri" w:hAnsi="Calibri" w:cs="Calibri"/>
                <w:b/>
                <w:bCs/>
                <w:sz w:val="22"/>
              </w:rPr>
            </w:pPr>
            <w:r>
              <w:rPr>
                <w:rFonts w:ascii="Calibri" w:eastAsia="Calibri" w:hAnsi="Calibri" w:cs="Calibri"/>
                <w:b/>
                <w:bCs/>
                <w:sz w:val="22"/>
              </w:rPr>
              <w:t xml:space="preserve">Brede school: </w:t>
            </w:r>
            <w:r w:rsidRPr="00A63848">
              <w:rPr>
                <w:rFonts w:ascii="Calibri" w:eastAsia="Calibri" w:hAnsi="Calibri" w:cs="Calibri"/>
                <w:bCs/>
                <w:sz w:val="22"/>
              </w:rPr>
              <w:t xml:space="preserve">is op de achtergrond druk bezig met </w:t>
            </w:r>
            <w:r>
              <w:rPr>
                <w:rFonts w:ascii="Calibri" w:eastAsia="Calibri" w:hAnsi="Calibri" w:cs="Calibri"/>
                <w:bCs/>
                <w:sz w:val="22"/>
              </w:rPr>
              <w:t xml:space="preserve">het </w:t>
            </w:r>
            <w:proofErr w:type="spellStart"/>
            <w:r>
              <w:rPr>
                <w:rFonts w:ascii="Calibri" w:eastAsia="Calibri" w:hAnsi="Calibri" w:cs="Calibri"/>
                <w:bCs/>
                <w:sz w:val="22"/>
              </w:rPr>
              <w:t>ontploo</w:t>
            </w:r>
            <w:r w:rsidR="00FA38F3">
              <w:rPr>
                <w:rFonts w:ascii="Calibri" w:eastAsia="Calibri" w:hAnsi="Calibri" w:cs="Calibri"/>
                <w:bCs/>
                <w:sz w:val="22"/>
              </w:rPr>
              <w:t>ii</w:t>
            </w:r>
            <w:r>
              <w:rPr>
                <w:rFonts w:ascii="Calibri" w:eastAsia="Calibri" w:hAnsi="Calibri" w:cs="Calibri"/>
                <w:bCs/>
                <w:sz w:val="22"/>
              </w:rPr>
              <w:t>en</w:t>
            </w:r>
            <w:proofErr w:type="spellEnd"/>
            <w:r w:rsidR="00A71E67">
              <w:rPr>
                <w:rFonts w:ascii="Calibri" w:eastAsia="Calibri" w:hAnsi="Calibri" w:cs="Calibri"/>
                <w:bCs/>
                <w:sz w:val="22"/>
              </w:rPr>
              <w:t>.</w:t>
            </w:r>
            <w:r>
              <w:rPr>
                <w:rFonts w:ascii="Calibri" w:eastAsia="Calibri" w:hAnsi="Calibri" w:cs="Calibri"/>
                <w:bCs/>
                <w:sz w:val="22"/>
              </w:rPr>
              <w:t xml:space="preserve"> </w:t>
            </w:r>
          </w:p>
        </w:tc>
        <w:tc>
          <w:tcPr>
            <w:tcW w:w="1134" w:type="dxa"/>
          </w:tcPr>
          <w:p w14:paraId="12EE97CE" w14:textId="18F6C862" w:rsidR="39F3AFB4" w:rsidRDefault="39F3AFB4" w:rsidP="39F3AFB4">
            <w:pPr>
              <w:spacing w:line="240" w:lineRule="auto"/>
              <w:rPr>
                <w:rFonts w:ascii="Calibri" w:hAnsi="Calibri"/>
                <w:b/>
                <w:bCs/>
                <w:sz w:val="22"/>
              </w:rPr>
            </w:pPr>
          </w:p>
        </w:tc>
      </w:tr>
      <w:tr w:rsidR="39F3AFB4" w14:paraId="3D5B0076" w14:textId="77777777" w:rsidTr="1D771696">
        <w:trPr>
          <w:trHeight w:val="237"/>
          <w:jc w:val="center"/>
        </w:trPr>
        <w:tc>
          <w:tcPr>
            <w:tcW w:w="7650" w:type="dxa"/>
          </w:tcPr>
          <w:p w14:paraId="0F576344" w14:textId="77777777" w:rsidR="006D0FD7" w:rsidRPr="00A71E67" w:rsidRDefault="7F44724B" w:rsidP="1D771696">
            <w:pPr>
              <w:pStyle w:val="Lijstalinea"/>
              <w:numPr>
                <w:ilvl w:val="0"/>
                <w:numId w:val="7"/>
              </w:numPr>
              <w:spacing w:line="240" w:lineRule="auto"/>
              <w:rPr>
                <w:rFonts w:ascii="Calibri" w:eastAsia="Calibri" w:hAnsi="Calibri" w:cs="Calibri"/>
                <w:b/>
                <w:bCs/>
                <w:sz w:val="22"/>
              </w:rPr>
            </w:pPr>
            <w:r w:rsidRPr="1D771696">
              <w:rPr>
                <w:rFonts w:ascii="Calibri" w:hAnsi="Calibri"/>
                <w:b/>
                <w:bCs/>
                <w:sz w:val="22"/>
              </w:rPr>
              <w:t>Rondvraag</w:t>
            </w:r>
          </w:p>
          <w:p w14:paraId="5748AE25" w14:textId="3857F18E" w:rsidR="00FA38F3" w:rsidRDefault="00FA38F3" w:rsidP="00A71E67">
            <w:pPr>
              <w:spacing w:line="240" w:lineRule="auto"/>
              <w:rPr>
                <w:rFonts w:ascii="Calibri" w:eastAsia="Calibri" w:hAnsi="Calibri" w:cs="Calibri"/>
                <w:bCs/>
                <w:sz w:val="22"/>
              </w:rPr>
            </w:pPr>
            <w:r>
              <w:rPr>
                <w:rFonts w:ascii="Calibri" w:eastAsia="Calibri" w:hAnsi="Calibri" w:cs="Calibri"/>
                <w:bCs/>
                <w:sz w:val="22"/>
              </w:rPr>
              <w:t xml:space="preserve">- </w:t>
            </w:r>
            <w:r w:rsidR="00A545AD">
              <w:rPr>
                <w:rFonts w:ascii="Calibri" w:eastAsia="Calibri" w:hAnsi="Calibri" w:cs="Calibri"/>
                <w:bCs/>
                <w:sz w:val="22"/>
              </w:rPr>
              <w:t xml:space="preserve">signaal: </w:t>
            </w:r>
            <w:r w:rsidR="00A71E67" w:rsidRPr="00FA38F3">
              <w:rPr>
                <w:rFonts w:ascii="Calibri" w:eastAsia="Calibri" w:hAnsi="Calibri" w:cs="Calibri"/>
                <w:bCs/>
                <w:sz w:val="22"/>
              </w:rPr>
              <w:t>Berichtgeving rondom code rood/oranje ging laat naar ouders. Ouders hoorden het eerder v</w:t>
            </w:r>
            <w:r>
              <w:rPr>
                <w:rFonts w:ascii="Calibri" w:eastAsia="Calibri" w:hAnsi="Calibri" w:cs="Calibri"/>
                <w:bCs/>
                <w:sz w:val="22"/>
              </w:rPr>
              <w:t>ia andere scholen en de krant berichtte ook eerder dan Wingerd.</w:t>
            </w:r>
          </w:p>
          <w:p w14:paraId="34703AAD" w14:textId="7DC50AC2" w:rsidR="00A71E67" w:rsidRDefault="00FA38F3" w:rsidP="00A71E67">
            <w:pPr>
              <w:spacing w:line="240" w:lineRule="auto"/>
              <w:rPr>
                <w:rFonts w:ascii="Calibri" w:eastAsia="Calibri" w:hAnsi="Calibri" w:cs="Calibri"/>
                <w:bCs/>
                <w:sz w:val="22"/>
              </w:rPr>
            </w:pPr>
            <w:r>
              <w:rPr>
                <w:rFonts w:ascii="Calibri" w:eastAsia="Calibri" w:hAnsi="Calibri" w:cs="Calibri"/>
                <w:bCs/>
                <w:sz w:val="22"/>
              </w:rPr>
              <w:lastRenderedPageBreak/>
              <w:t xml:space="preserve">- </w:t>
            </w:r>
            <w:r w:rsidR="00A545AD">
              <w:rPr>
                <w:rFonts w:ascii="Calibri" w:eastAsia="Calibri" w:hAnsi="Calibri" w:cs="Calibri"/>
                <w:bCs/>
                <w:sz w:val="22"/>
              </w:rPr>
              <w:t xml:space="preserve">signaal: </w:t>
            </w:r>
            <w:r>
              <w:rPr>
                <w:rFonts w:ascii="Calibri" w:eastAsia="Calibri" w:hAnsi="Calibri" w:cs="Calibri"/>
                <w:bCs/>
                <w:sz w:val="22"/>
              </w:rPr>
              <w:t>Gemis dat groepen 1-2 geen online onderwijs hadden? Waarom is hiervoor gekozen?</w:t>
            </w:r>
          </w:p>
          <w:p w14:paraId="19659E48" w14:textId="4D1AFE80" w:rsidR="00FA38F3" w:rsidRDefault="00FA38F3" w:rsidP="00A71E67">
            <w:pPr>
              <w:spacing w:line="240" w:lineRule="auto"/>
              <w:rPr>
                <w:rFonts w:ascii="Calibri" w:eastAsia="Calibri" w:hAnsi="Calibri" w:cs="Calibri"/>
                <w:bCs/>
                <w:sz w:val="22"/>
              </w:rPr>
            </w:pPr>
            <w:r>
              <w:rPr>
                <w:rFonts w:ascii="Calibri" w:eastAsia="Calibri" w:hAnsi="Calibri" w:cs="Calibri"/>
                <w:bCs/>
                <w:sz w:val="22"/>
              </w:rPr>
              <w:t xml:space="preserve">- Hoe wordt er gewerkt aan de kerndoelen van de zaakvakken? Tijdens de thuisonderwijsperiode werd er hier minder onderwijstijd aan gegeven. </w:t>
            </w:r>
          </w:p>
          <w:p w14:paraId="1FA25EFA" w14:textId="1808FC4F" w:rsidR="008F4DEB" w:rsidRPr="008F4DEB" w:rsidRDefault="008F4DEB" w:rsidP="00A71E67">
            <w:pPr>
              <w:spacing w:line="240" w:lineRule="auto"/>
              <w:rPr>
                <w:rFonts w:ascii="Calibri" w:eastAsia="Calibri" w:hAnsi="Calibri" w:cs="Calibri"/>
                <w:bCs/>
                <w:i/>
                <w:iCs/>
                <w:sz w:val="22"/>
              </w:rPr>
            </w:pPr>
            <w:r w:rsidRPr="008F4DEB">
              <w:rPr>
                <w:rFonts w:ascii="Calibri" w:hAnsi="Calibri" w:cs="Calibri"/>
                <w:i/>
                <w:iCs/>
                <w:color w:val="000000"/>
                <w:shd w:val="clear" w:color="auto" w:fill="FFFFFF"/>
              </w:rPr>
              <w:t xml:space="preserve">In </w:t>
            </w:r>
            <w:r w:rsidRPr="008F4DEB">
              <w:rPr>
                <w:rFonts w:ascii="Calibri" w:hAnsi="Calibri" w:cs="Calibri"/>
                <w:i/>
                <w:iCs/>
                <w:color w:val="000000"/>
                <w:shd w:val="clear" w:color="auto" w:fill="FFFFFF"/>
              </w:rPr>
              <w:t>de onderbouw is elke week aan de hand van een thema een WO les gegeven, in de onderwijstijd die er anders voor de onderbouw ook voor staat.</w:t>
            </w:r>
          </w:p>
          <w:p w14:paraId="20D8CD6E" w14:textId="77777777" w:rsidR="00FA38F3" w:rsidRDefault="00FA38F3" w:rsidP="00A71E67">
            <w:pPr>
              <w:spacing w:line="240" w:lineRule="auto"/>
              <w:rPr>
                <w:rFonts w:ascii="Calibri" w:eastAsia="Calibri" w:hAnsi="Calibri" w:cs="Calibri"/>
                <w:bCs/>
                <w:sz w:val="22"/>
              </w:rPr>
            </w:pPr>
            <w:r>
              <w:rPr>
                <w:rFonts w:ascii="Calibri" w:eastAsia="Calibri" w:hAnsi="Calibri" w:cs="Calibri"/>
                <w:bCs/>
                <w:sz w:val="22"/>
              </w:rPr>
              <w:t xml:space="preserve">- Is er al duidelijk waar de beloofde extra gelden aan besteed gaan worden op Wingerd? Nu gaat de huidige subsidie inhaal/ondersteuning naar het ontwikkelen van het technisch lezen. Maakt Wingerd voor de nieuwe gelden hier een andere keuze voor andere vakgebieden?  </w:t>
            </w:r>
          </w:p>
          <w:p w14:paraId="4980CCB3" w14:textId="21DFC6C2" w:rsidR="00FA38F3" w:rsidRPr="008F4DEB" w:rsidRDefault="00FA38F3" w:rsidP="00A71E67">
            <w:pPr>
              <w:spacing w:line="240" w:lineRule="auto"/>
              <w:rPr>
                <w:rFonts w:ascii="Calibri" w:eastAsia="Calibri" w:hAnsi="Calibri" w:cs="Calibri"/>
                <w:bCs/>
                <w:i/>
                <w:iCs/>
                <w:sz w:val="22"/>
              </w:rPr>
            </w:pPr>
            <w:r w:rsidRPr="008F4DEB">
              <w:rPr>
                <w:rFonts w:ascii="Calibri" w:eastAsia="Calibri" w:hAnsi="Calibri" w:cs="Calibri"/>
                <w:bCs/>
                <w:i/>
                <w:iCs/>
                <w:sz w:val="22"/>
              </w:rPr>
              <w:t>Dit moet eerst vanuit Kans en Kleur worden besloten.</w:t>
            </w:r>
          </w:p>
        </w:tc>
        <w:tc>
          <w:tcPr>
            <w:tcW w:w="1134" w:type="dxa"/>
          </w:tcPr>
          <w:p w14:paraId="051BDE5B" w14:textId="5F0D06A0" w:rsidR="39F3AFB4" w:rsidRDefault="39F3AFB4" w:rsidP="39F3AFB4">
            <w:pPr>
              <w:spacing w:line="240" w:lineRule="auto"/>
              <w:rPr>
                <w:rFonts w:ascii="Calibri" w:hAnsi="Calibri"/>
                <w:b/>
                <w:bCs/>
                <w:sz w:val="22"/>
              </w:rPr>
            </w:pPr>
          </w:p>
        </w:tc>
      </w:tr>
    </w:tbl>
    <w:p w14:paraId="1E97C046" w14:textId="77777777" w:rsidR="006C01E9" w:rsidRPr="004728A9" w:rsidRDefault="006C01E9" w:rsidP="006C01E9">
      <w:pPr>
        <w:spacing w:after="0"/>
        <w:rPr>
          <w:rFonts w:ascii="Calibri" w:hAnsi="Calibri"/>
          <w:color w:val="000000"/>
          <w:sz w:val="22"/>
        </w:rPr>
      </w:pPr>
    </w:p>
    <w:p w14:paraId="1E97C047" w14:textId="77777777" w:rsidR="006C01E9" w:rsidRPr="00F32E52" w:rsidRDefault="006C01E9" w:rsidP="006C01E9">
      <w:pPr>
        <w:tabs>
          <w:tab w:val="left" w:pos="2085"/>
        </w:tabs>
        <w:spacing w:after="0" w:line="240" w:lineRule="auto"/>
        <w:rPr>
          <w:rFonts w:ascii="Calibri" w:hAnsi="Calibri"/>
          <w:szCs w:val="20"/>
        </w:rPr>
      </w:pPr>
    </w:p>
    <w:sectPr w:rsidR="006C01E9" w:rsidRPr="00F32E52" w:rsidSect="006C01E9">
      <w:headerReference w:type="default" r:id="rId10"/>
      <w:pgSz w:w="11906" w:h="16838"/>
      <w:pgMar w:top="567" w:right="1134" w:bottom="62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503C1" w14:textId="77777777" w:rsidR="00483CD8" w:rsidRDefault="00483CD8" w:rsidP="006C01E9">
      <w:pPr>
        <w:spacing w:after="0" w:line="240" w:lineRule="auto"/>
      </w:pPr>
      <w:r>
        <w:separator/>
      </w:r>
    </w:p>
  </w:endnote>
  <w:endnote w:type="continuationSeparator" w:id="0">
    <w:p w14:paraId="22B5178E" w14:textId="77777777" w:rsidR="00483CD8" w:rsidRDefault="00483CD8" w:rsidP="006C01E9">
      <w:pPr>
        <w:spacing w:after="0" w:line="240" w:lineRule="auto"/>
      </w:pPr>
      <w:r>
        <w:continuationSeparator/>
      </w:r>
    </w:p>
  </w:endnote>
  <w:endnote w:type="continuationNotice" w:id="1">
    <w:p w14:paraId="20686C3B" w14:textId="77777777" w:rsidR="00483CD8" w:rsidRDefault="00483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3A2BB" w14:textId="77777777" w:rsidR="00483CD8" w:rsidRDefault="00483CD8" w:rsidP="006C01E9">
      <w:pPr>
        <w:spacing w:after="0" w:line="240" w:lineRule="auto"/>
      </w:pPr>
      <w:r>
        <w:separator/>
      </w:r>
    </w:p>
  </w:footnote>
  <w:footnote w:type="continuationSeparator" w:id="0">
    <w:p w14:paraId="3946FA4B" w14:textId="77777777" w:rsidR="00483CD8" w:rsidRDefault="00483CD8" w:rsidP="006C01E9">
      <w:pPr>
        <w:spacing w:after="0" w:line="240" w:lineRule="auto"/>
      </w:pPr>
      <w:r>
        <w:continuationSeparator/>
      </w:r>
    </w:p>
  </w:footnote>
  <w:footnote w:type="continuationNotice" w:id="1">
    <w:p w14:paraId="67B28EC3" w14:textId="77777777" w:rsidR="00483CD8" w:rsidRDefault="00483C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C04C" w14:textId="77777777" w:rsidR="006C01E9" w:rsidRDefault="00C356BF">
    <w:pPr>
      <w:pStyle w:val="Koptekst"/>
      <w:rPr>
        <w:rFonts w:ascii="Calibri" w:hAnsi="Calibri"/>
        <w:b/>
        <w:color w:val="0000FF"/>
        <w:sz w:val="18"/>
      </w:rPr>
    </w:pPr>
    <w:r>
      <w:rPr>
        <w:rFonts w:ascii="Calibri" w:hAnsi="Calibri"/>
        <w:b/>
        <w:noProof/>
        <w:color w:val="0000FF"/>
        <w:sz w:val="18"/>
        <w:lang w:eastAsia="nl-NL"/>
      </w:rPr>
      <mc:AlternateContent>
        <mc:Choice Requires="wps">
          <w:drawing>
            <wp:anchor distT="0" distB="0" distL="114300" distR="114300" simplePos="0" relativeHeight="251658241" behindDoc="0" locked="0" layoutInCell="1" allowOverlap="1" wp14:anchorId="1E97C04E" wp14:editId="1E97C04F">
              <wp:simplePos x="0" y="0"/>
              <wp:positionH relativeFrom="column">
                <wp:posOffset>-228600</wp:posOffset>
              </wp:positionH>
              <wp:positionV relativeFrom="paragraph">
                <wp:posOffset>253365</wp:posOffset>
              </wp:positionV>
              <wp:extent cx="2057400" cy="3429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7C054" w14:textId="77777777" w:rsidR="006C01E9" w:rsidRPr="007455D1" w:rsidRDefault="006C01E9">
                          <w:r w:rsidRPr="000E6678">
                            <w:rPr>
                              <w:rFonts w:ascii="Calibri" w:hAnsi="Calibri"/>
                              <w:b/>
                              <w:color w:val="0000FF"/>
                            </w:rPr>
                            <w:t>‘Ik blijf mezelf, wij groeien samen’</w:t>
                          </w:r>
                          <w:r w:rsidRPr="000E6678">
                            <w:rPr>
                              <w:rFonts w:ascii="Calibri" w:hAnsi="Calibri"/>
                              <w:b/>
                              <w:color w:val="0000FF"/>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7C04E" id="_x0000_t202" coordsize="21600,21600" o:spt="202" path="m,l,21600r21600,l21600,xe">
              <v:stroke joinstyle="miter"/>
              <v:path gradientshapeok="t" o:connecttype="rect"/>
            </v:shapetype>
            <v:shape id="Text Box 3" o:spid="_x0000_s1026" type="#_x0000_t202" style="position:absolute;margin-left:-18pt;margin-top:19.95pt;width:162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" filled="f" stroked="f">
              <v:textbox inset=",7.2pt,,7.2pt">
                <w:txbxContent>
                  <w:p w14:paraId="1E97C054" w14:textId="77777777" w:rsidR="006C01E9" w:rsidRPr="007455D1" w:rsidRDefault="006C01E9">
                    <w:r w:rsidRPr="000E6678">
                      <w:rPr>
                        <w:rFonts w:ascii="Calibri" w:hAnsi="Calibri"/>
                        <w:b/>
                        <w:color w:val="0000FF"/>
                      </w:rPr>
                      <w:t>‘Ik blijf mezelf, wij groeien samen’</w:t>
                    </w:r>
                    <w:r w:rsidRPr="000E6678">
                      <w:rPr>
                        <w:rFonts w:ascii="Calibri" w:hAnsi="Calibri"/>
                        <w:b/>
                        <w:color w:val="0000FF"/>
                      </w:rPr>
                      <w:tab/>
                    </w:r>
                  </w:p>
                </w:txbxContent>
              </v:textbox>
            </v:shape>
          </w:pict>
        </mc:Fallback>
      </mc:AlternateContent>
    </w:r>
    <w:r>
      <w:rPr>
        <w:rFonts w:ascii="Calibri" w:hAnsi="Calibri"/>
        <w:b/>
        <w:noProof/>
        <w:color w:val="0000FF"/>
        <w:sz w:val="18"/>
        <w:lang w:eastAsia="nl-NL"/>
      </w:rPr>
      <mc:AlternateContent>
        <mc:Choice Requires="wps">
          <w:drawing>
            <wp:anchor distT="0" distB="0" distL="114300" distR="114300" simplePos="0" relativeHeight="251658242" behindDoc="0" locked="0" layoutInCell="1" allowOverlap="1" wp14:anchorId="1E97C050" wp14:editId="1E97C051">
              <wp:simplePos x="0" y="0"/>
              <wp:positionH relativeFrom="column">
                <wp:posOffset>4343400</wp:posOffset>
              </wp:positionH>
              <wp:positionV relativeFrom="paragraph">
                <wp:posOffset>253365</wp:posOffset>
              </wp:positionV>
              <wp:extent cx="20574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7C055" w14:textId="77777777" w:rsidR="006C01E9" w:rsidRPr="00A0346E" w:rsidRDefault="006C01E9" w:rsidP="006C01E9">
                          <w:pPr>
                            <w:pStyle w:val="Koptekst"/>
                            <w:rPr>
                              <w:rFonts w:ascii="Calibri" w:hAnsi="Calibri"/>
                              <w:b/>
                              <w:i/>
                              <w:color w:val="0000FF"/>
                            </w:rPr>
                          </w:pPr>
                          <w:r w:rsidRPr="00A0346E">
                            <w:rPr>
                              <w:rFonts w:ascii="Calibri" w:hAnsi="Calibri"/>
                              <w:b/>
                              <w:i/>
                              <w:color w:val="0000FF"/>
                            </w:rPr>
                            <w:t xml:space="preserve">Medezeggenschapsraad Wingerd </w:t>
                          </w:r>
                        </w:p>
                        <w:p w14:paraId="1E97C056" w14:textId="77777777" w:rsidR="006C01E9" w:rsidRPr="007455D1" w:rsidRDefault="006C01E9" w:rsidP="006C01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C050" id="Text Box 2" o:spid="_x0000_s1027" type="#_x0000_t202" style="position:absolute;margin-left:342pt;margin-top:19.95pt;width:162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HssQIAAMA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" filled="f" stroked="f">
              <v:textbox inset=",7.2pt,,7.2pt">
                <w:txbxContent>
                  <w:p w14:paraId="1E97C055" w14:textId="77777777" w:rsidR="006C01E9" w:rsidRPr="00A0346E" w:rsidRDefault="006C01E9" w:rsidP="006C01E9">
                    <w:pPr>
                      <w:pStyle w:val="Koptekst"/>
                      <w:rPr>
                        <w:rFonts w:ascii="Calibri" w:hAnsi="Calibri"/>
                        <w:b/>
                        <w:i/>
                        <w:color w:val="0000FF"/>
                      </w:rPr>
                    </w:pPr>
                    <w:r w:rsidRPr="00A0346E">
                      <w:rPr>
                        <w:rFonts w:ascii="Calibri" w:hAnsi="Calibri"/>
                        <w:b/>
                        <w:i/>
                        <w:color w:val="0000FF"/>
                      </w:rPr>
                      <w:t xml:space="preserve">Medezeggenschapsraad Wingerd </w:t>
                    </w:r>
                  </w:p>
                  <w:p w14:paraId="1E97C056" w14:textId="77777777" w:rsidR="006C01E9" w:rsidRPr="007455D1" w:rsidRDefault="006C01E9" w:rsidP="006C01E9"/>
                </w:txbxContent>
              </v:textbox>
            </v:shape>
          </w:pict>
        </mc:Fallback>
      </mc:AlternateContent>
    </w:r>
    <w:r w:rsidRPr="00A0346E">
      <w:rPr>
        <w:rFonts w:ascii="Calibri" w:hAnsi="Calibri"/>
        <w:b/>
        <w:noProof/>
        <w:color w:val="0000FF"/>
        <w:sz w:val="18"/>
        <w:lang w:eastAsia="nl-NL"/>
      </w:rPr>
      <w:drawing>
        <wp:anchor distT="0" distB="0" distL="114300" distR="114300" simplePos="0" relativeHeight="251658240" behindDoc="1" locked="0" layoutInCell="1" allowOverlap="1" wp14:anchorId="1E97C052" wp14:editId="1E97C053">
          <wp:simplePos x="0" y="0"/>
          <wp:positionH relativeFrom="column">
            <wp:posOffset>0</wp:posOffset>
          </wp:positionH>
          <wp:positionV relativeFrom="paragraph">
            <wp:posOffset>-203835</wp:posOffset>
          </wp:positionV>
          <wp:extent cx="1371600" cy="521970"/>
          <wp:effectExtent l="0" t="0" r="0" b="0"/>
          <wp:wrapTight wrapText="bothSides">
            <wp:wrapPolygon edited="0">
              <wp:start x="0" y="0"/>
              <wp:lineTo x="0" y="20496"/>
              <wp:lineTo x="21300" y="20496"/>
              <wp:lineTo x="213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1E9" w:rsidRPr="00A0346E">
      <w:rPr>
        <w:rFonts w:ascii="Calibri" w:hAnsi="Calibri"/>
        <w:b/>
        <w:color w:val="0000FF"/>
        <w:sz w:val="18"/>
      </w:rPr>
      <w:tab/>
    </w:r>
    <w:r w:rsidR="006C01E9" w:rsidRPr="00A0346E">
      <w:rPr>
        <w:rFonts w:ascii="Calibri" w:hAnsi="Calibri"/>
        <w:b/>
        <w:color w:val="0000FF"/>
        <w:sz w:val="18"/>
      </w:rPr>
      <w:tab/>
    </w:r>
  </w:p>
  <w:p w14:paraId="1E97C04D" w14:textId="77777777" w:rsidR="006C01E9" w:rsidRPr="007455D1" w:rsidRDefault="006C01E9">
    <w:pPr>
      <w:pStyle w:val="Koptekst"/>
      <w:rPr>
        <w:rFonts w:ascii="Calibri" w:hAnsi="Calibri"/>
        <w:b/>
        <w:i/>
        <w:color w:val="0000FF"/>
      </w:rPr>
    </w:pPr>
    <w:r>
      <w:rPr>
        <w:rFonts w:ascii="Calibri" w:hAnsi="Calibri"/>
        <w:b/>
        <w:color w:val="0000FF"/>
        <w:sz w:val="18"/>
      </w:rPr>
      <w:tab/>
    </w:r>
    <w:r>
      <w:rPr>
        <w:rFonts w:ascii="Calibri" w:hAnsi="Calibri"/>
        <w:b/>
        <w:color w:val="0000FF"/>
        <w:sz w:val="18"/>
      </w:rPr>
      <w:tab/>
    </w:r>
    <w:r w:rsidRPr="00A0346E">
      <w:rPr>
        <w:rFonts w:ascii="Calibri" w:hAnsi="Calibri"/>
        <w:b/>
        <w:color w:val="0000FF"/>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F15"/>
    <w:multiLevelType w:val="hybridMultilevel"/>
    <w:tmpl w:val="3F56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03F2"/>
    <w:multiLevelType w:val="hybridMultilevel"/>
    <w:tmpl w:val="215A00D4"/>
    <w:lvl w:ilvl="0" w:tplc="26004734">
      <w:start w:val="1"/>
      <w:numFmt w:val="bullet"/>
      <w:lvlText w:val=""/>
      <w:lvlJc w:val="left"/>
      <w:pPr>
        <w:ind w:left="720" w:hanging="360"/>
      </w:pPr>
      <w:rPr>
        <w:rFonts w:ascii="Symbol" w:hAnsi="Symbol" w:hint="default"/>
      </w:rPr>
    </w:lvl>
    <w:lvl w:ilvl="1" w:tplc="17F2F1CE">
      <w:start w:val="1"/>
      <w:numFmt w:val="bullet"/>
      <w:lvlText w:val="o"/>
      <w:lvlJc w:val="left"/>
      <w:pPr>
        <w:ind w:left="1440" w:hanging="360"/>
      </w:pPr>
      <w:rPr>
        <w:rFonts w:ascii="Courier New" w:hAnsi="Courier New" w:hint="default"/>
      </w:rPr>
    </w:lvl>
    <w:lvl w:ilvl="2" w:tplc="2A324826">
      <w:start w:val="1"/>
      <w:numFmt w:val="bullet"/>
      <w:lvlText w:val=""/>
      <w:lvlJc w:val="left"/>
      <w:pPr>
        <w:ind w:left="2160" w:hanging="360"/>
      </w:pPr>
      <w:rPr>
        <w:rFonts w:ascii="Wingdings" w:hAnsi="Wingdings" w:hint="default"/>
      </w:rPr>
    </w:lvl>
    <w:lvl w:ilvl="3" w:tplc="52F84C82">
      <w:start w:val="1"/>
      <w:numFmt w:val="bullet"/>
      <w:lvlText w:val=""/>
      <w:lvlJc w:val="left"/>
      <w:pPr>
        <w:ind w:left="2880" w:hanging="360"/>
      </w:pPr>
      <w:rPr>
        <w:rFonts w:ascii="Symbol" w:hAnsi="Symbol" w:hint="default"/>
      </w:rPr>
    </w:lvl>
    <w:lvl w:ilvl="4" w:tplc="9BBC2696">
      <w:start w:val="1"/>
      <w:numFmt w:val="bullet"/>
      <w:lvlText w:val="o"/>
      <w:lvlJc w:val="left"/>
      <w:pPr>
        <w:ind w:left="3600" w:hanging="360"/>
      </w:pPr>
      <w:rPr>
        <w:rFonts w:ascii="Courier New" w:hAnsi="Courier New" w:hint="default"/>
      </w:rPr>
    </w:lvl>
    <w:lvl w:ilvl="5" w:tplc="B9186CB2">
      <w:start w:val="1"/>
      <w:numFmt w:val="bullet"/>
      <w:lvlText w:val=""/>
      <w:lvlJc w:val="left"/>
      <w:pPr>
        <w:ind w:left="4320" w:hanging="360"/>
      </w:pPr>
      <w:rPr>
        <w:rFonts w:ascii="Wingdings" w:hAnsi="Wingdings" w:hint="default"/>
      </w:rPr>
    </w:lvl>
    <w:lvl w:ilvl="6" w:tplc="4EC41358">
      <w:start w:val="1"/>
      <w:numFmt w:val="bullet"/>
      <w:lvlText w:val=""/>
      <w:lvlJc w:val="left"/>
      <w:pPr>
        <w:ind w:left="5040" w:hanging="360"/>
      </w:pPr>
      <w:rPr>
        <w:rFonts w:ascii="Symbol" w:hAnsi="Symbol" w:hint="default"/>
      </w:rPr>
    </w:lvl>
    <w:lvl w:ilvl="7" w:tplc="78F030B0">
      <w:start w:val="1"/>
      <w:numFmt w:val="bullet"/>
      <w:lvlText w:val="o"/>
      <w:lvlJc w:val="left"/>
      <w:pPr>
        <w:ind w:left="5760" w:hanging="360"/>
      </w:pPr>
      <w:rPr>
        <w:rFonts w:ascii="Courier New" w:hAnsi="Courier New" w:hint="default"/>
      </w:rPr>
    </w:lvl>
    <w:lvl w:ilvl="8" w:tplc="47DE9C00">
      <w:start w:val="1"/>
      <w:numFmt w:val="bullet"/>
      <w:lvlText w:val=""/>
      <w:lvlJc w:val="left"/>
      <w:pPr>
        <w:ind w:left="6480" w:hanging="360"/>
      </w:pPr>
      <w:rPr>
        <w:rFonts w:ascii="Wingdings" w:hAnsi="Wingdings" w:hint="default"/>
      </w:rPr>
    </w:lvl>
  </w:abstractNum>
  <w:abstractNum w:abstractNumId="2" w15:restartNumberingAfterBreak="0">
    <w:nsid w:val="0A823F18"/>
    <w:multiLevelType w:val="hybridMultilevel"/>
    <w:tmpl w:val="FFFFFFFF"/>
    <w:lvl w:ilvl="0" w:tplc="5D0289D2">
      <w:start w:val="1"/>
      <w:numFmt w:val="bullet"/>
      <w:lvlText w:val=""/>
      <w:lvlJc w:val="left"/>
      <w:pPr>
        <w:ind w:left="720" w:hanging="360"/>
      </w:pPr>
      <w:rPr>
        <w:rFonts w:ascii="Symbol" w:hAnsi="Symbol" w:hint="default"/>
      </w:rPr>
    </w:lvl>
    <w:lvl w:ilvl="1" w:tplc="D8B415A6">
      <w:start w:val="1"/>
      <w:numFmt w:val="bullet"/>
      <w:lvlText w:val="o"/>
      <w:lvlJc w:val="left"/>
      <w:pPr>
        <w:ind w:left="1440" w:hanging="360"/>
      </w:pPr>
      <w:rPr>
        <w:rFonts w:ascii="Courier New" w:hAnsi="Courier New" w:hint="default"/>
      </w:rPr>
    </w:lvl>
    <w:lvl w:ilvl="2" w:tplc="D834C324">
      <w:start w:val="1"/>
      <w:numFmt w:val="bullet"/>
      <w:lvlText w:val=""/>
      <w:lvlJc w:val="left"/>
      <w:pPr>
        <w:ind w:left="2160" w:hanging="360"/>
      </w:pPr>
      <w:rPr>
        <w:rFonts w:ascii="Wingdings" w:hAnsi="Wingdings" w:hint="default"/>
      </w:rPr>
    </w:lvl>
    <w:lvl w:ilvl="3" w:tplc="F5DA4A3C">
      <w:start w:val="1"/>
      <w:numFmt w:val="bullet"/>
      <w:lvlText w:val=""/>
      <w:lvlJc w:val="left"/>
      <w:pPr>
        <w:ind w:left="2880" w:hanging="360"/>
      </w:pPr>
      <w:rPr>
        <w:rFonts w:ascii="Symbol" w:hAnsi="Symbol" w:hint="default"/>
      </w:rPr>
    </w:lvl>
    <w:lvl w:ilvl="4" w:tplc="30B88526">
      <w:start w:val="1"/>
      <w:numFmt w:val="bullet"/>
      <w:lvlText w:val="o"/>
      <w:lvlJc w:val="left"/>
      <w:pPr>
        <w:ind w:left="3600" w:hanging="360"/>
      </w:pPr>
      <w:rPr>
        <w:rFonts w:ascii="Courier New" w:hAnsi="Courier New" w:hint="default"/>
      </w:rPr>
    </w:lvl>
    <w:lvl w:ilvl="5" w:tplc="89F84FD8">
      <w:start w:val="1"/>
      <w:numFmt w:val="bullet"/>
      <w:lvlText w:val=""/>
      <w:lvlJc w:val="left"/>
      <w:pPr>
        <w:ind w:left="4320" w:hanging="360"/>
      </w:pPr>
      <w:rPr>
        <w:rFonts w:ascii="Wingdings" w:hAnsi="Wingdings" w:hint="default"/>
      </w:rPr>
    </w:lvl>
    <w:lvl w:ilvl="6" w:tplc="9272832A">
      <w:start w:val="1"/>
      <w:numFmt w:val="bullet"/>
      <w:lvlText w:val=""/>
      <w:lvlJc w:val="left"/>
      <w:pPr>
        <w:ind w:left="5040" w:hanging="360"/>
      </w:pPr>
      <w:rPr>
        <w:rFonts w:ascii="Symbol" w:hAnsi="Symbol" w:hint="default"/>
      </w:rPr>
    </w:lvl>
    <w:lvl w:ilvl="7" w:tplc="49FA88B0">
      <w:start w:val="1"/>
      <w:numFmt w:val="bullet"/>
      <w:lvlText w:val="o"/>
      <w:lvlJc w:val="left"/>
      <w:pPr>
        <w:ind w:left="5760" w:hanging="360"/>
      </w:pPr>
      <w:rPr>
        <w:rFonts w:ascii="Courier New" w:hAnsi="Courier New" w:hint="default"/>
      </w:rPr>
    </w:lvl>
    <w:lvl w:ilvl="8" w:tplc="2D325BBE">
      <w:start w:val="1"/>
      <w:numFmt w:val="bullet"/>
      <w:lvlText w:val=""/>
      <w:lvlJc w:val="left"/>
      <w:pPr>
        <w:ind w:left="6480" w:hanging="360"/>
      </w:pPr>
      <w:rPr>
        <w:rFonts w:ascii="Wingdings" w:hAnsi="Wingdings" w:hint="default"/>
      </w:rPr>
    </w:lvl>
  </w:abstractNum>
  <w:abstractNum w:abstractNumId="3" w15:restartNumberingAfterBreak="0">
    <w:nsid w:val="0BAD144F"/>
    <w:multiLevelType w:val="hybridMultilevel"/>
    <w:tmpl w:val="8098CD96"/>
    <w:lvl w:ilvl="0" w:tplc="9C446B96">
      <w:start w:val="1"/>
      <w:numFmt w:val="bullet"/>
      <w:lvlText w:val=""/>
      <w:lvlJc w:val="left"/>
      <w:pPr>
        <w:ind w:left="720" w:hanging="360"/>
      </w:pPr>
      <w:rPr>
        <w:rFonts w:ascii="Symbol" w:hAnsi="Symbol" w:hint="default"/>
      </w:rPr>
    </w:lvl>
    <w:lvl w:ilvl="1" w:tplc="E28CAD9C">
      <w:start w:val="1"/>
      <w:numFmt w:val="bullet"/>
      <w:lvlText w:val="o"/>
      <w:lvlJc w:val="left"/>
      <w:pPr>
        <w:ind w:left="1440" w:hanging="360"/>
      </w:pPr>
      <w:rPr>
        <w:rFonts w:ascii="Courier New" w:hAnsi="Courier New" w:hint="default"/>
      </w:rPr>
    </w:lvl>
    <w:lvl w:ilvl="2" w:tplc="C8060FDA">
      <w:start w:val="1"/>
      <w:numFmt w:val="bullet"/>
      <w:lvlText w:val=""/>
      <w:lvlJc w:val="left"/>
      <w:pPr>
        <w:ind w:left="2160" w:hanging="360"/>
      </w:pPr>
      <w:rPr>
        <w:rFonts w:ascii="Wingdings" w:hAnsi="Wingdings" w:hint="default"/>
      </w:rPr>
    </w:lvl>
    <w:lvl w:ilvl="3" w:tplc="59A696BA">
      <w:start w:val="1"/>
      <w:numFmt w:val="bullet"/>
      <w:lvlText w:val=""/>
      <w:lvlJc w:val="left"/>
      <w:pPr>
        <w:ind w:left="2880" w:hanging="360"/>
      </w:pPr>
      <w:rPr>
        <w:rFonts w:ascii="Symbol" w:hAnsi="Symbol" w:hint="default"/>
      </w:rPr>
    </w:lvl>
    <w:lvl w:ilvl="4" w:tplc="E6A27C4C">
      <w:start w:val="1"/>
      <w:numFmt w:val="bullet"/>
      <w:lvlText w:val="o"/>
      <w:lvlJc w:val="left"/>
      <w:pPr>
        <w:ind w:left="3600" w:hanging="360"/>
      </w:pPr>
      <w:rPr>
        <w:rFonts w:ascii="Courier New" w:hAnsi="Courier New" w:hint="default"/>
      </w:rPr>
    </w:lvl>
    <w:lvl w:ilvl="5" w:tplc="0336A960">
      <w:start w:val="1"/>
      <w:numFmt w:val="bullet"/>
      <w:lvlText w:val=""/>
      <w:lvlJc w:val="left"/>
      <w:pPr>
        <w:ind w:left="4320" w:hanging="360"/>
      </w:pPr>
      <w:rPr>
        <w:rFonts w:ascii="Wingdings" w:hAnsi="Wingdings" w:hint="default"/>
      </w:rPr>
    </w:lvl>
    <w:lvl w:ilvl="6" w:tplc="6608B83A">
      <w:start w:val="1"/>
      <w:numFmt w:val="bullet"/>
      <w:lvlText w:val=""/>
      <w:lvlJc w:val="left"/>
      <w:pPr>
        <w:ind w:left="5040" w:hanging="360"/>
      </w:pPr>
      <w:rPr>
        <w:rFonts w:ascii="Symbol" w:hAnsi="Symbol" w:hint="default"/>
      </w:rPr>
    </w:lvl>
    <w:lvl w:ilvl="7" w:tplc="2B40AB74">
      <w:start w:val="1"/>
      <w:numFmt w:val="bullet"/>
      <w:lvlText w:val="o"/>
      <w:lvlJc w:val="left"/>
      <w:pPr>
        <w:ind w:left="5760" w:hanging="360"/>
      </w:pPr>
      <w:rPr>
        <w:rFonts w:ascii="Courier New" w:hAnsi="Courier New" w:hint="default"/>
      </w:rPr>
    </w:lvl>
    <w:lvl w:ilvl="8" w:tplc="35C0821C">
      <w:start w:val="1"/>
      <w:numFmt w:val="bullet"/>
      <w:lvlText w:val=""/>
      <w:lvlJc w:val="left"/>
      <w:pPr>
        <w:ind w:left="6480" w:hanging="360"/>
      </w:pPr>
      <w:rPr>
        <w:rFonts w:ascii="Wingdings" w:hAnsi="Wingdings" w:hint="default"/>
      </w:rPr>
    </w:lvl>
  </w:abstractNum>
  <w:abstractNum w:abstractNumId="4" w15:restartNumberingAfterBreak="0">
    <w:nsid w:val="0BE461A7"/>
    <w:multiLevelType w:val="hybridMultilevel"/>
    <w:tmpl w:val="24123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213E18"/>
    <w:multiLevelType w:val="hybridMultilevel"/>
    <w:tmpl w:val="BAE44A52"/>
    <w:lvl w:ilvl="0" w:tplc="925AEFBC">
      <w:start w:val="1"/>
      <w:numFmt w:val="bullet"/>
      <w:lvlText w:val=""/>
      <w:lvlJc w:val="left"/>
      <w:pPr>
        <w:ind w:left="720" w:hanging="360"/>
      </w:pPr>
      <w:rPr>
        <w:rFonts w:ascii="Symbol" w:hAnsi="Symbol" w:hint="default"/>
      </w:rPr>
    </w:lvl>
    <w:lvl w:ilvl="1" w:tplc="9E58FCFA">
      <w:start w:val="1"/>
      <w:numFmt w:val="bullet"/>
      <w:lvlText w:val="o"/>
      <w:lvlJc w:val="left"/>
      <w:pPr>
        <w:ind w:left="1440" w:hanging="360"/>
      </w:pPr>
      <w:rPr>
        <w:rFonts w:ascii="Courier New" w:hAnsi="Courier New" w:hint="default"/>
      </w:rPr>
    </w:lvl>
    <w:lvl w:ilvl="2" w:tplc="9658464E">
      <w:start w:val="1"/>
      <w:numFmt w:val="bullet"/>
      <w:lvlText w:val=""/>
      <w:lvlJc w:val="left"/>
      <w:pPr>
        <w:ind w:left="2160" w:hanging="360"/>
      </w:pPr>
      <w:rPr>
        <w:rFonts w:ascii="Wingdings" w:hAnsi="Wingdings" w:hint="default"/>
      </w:rPr>
    </w:lvl>
    <w:lvl w:ilvl="3" w:tplc="A7061AE4">
      <w:start w:val="1"/>
      <w:numFmt w:val="bullet"/>
      <w:lvlText w:val=""/>
      <w:lvlJc w:val="left"/>
      <w:pPr>
        <w:ind w:left="2880" w:hanging="360"/>
      </w:pPr>
      <w:rPr>
        <w:rFonts w:ascii="Symbol" w:hAnsi="Symbol" w:hint="default"/>
      </w:rPr>
    </w:lvl>
    <w:lvl w:ilvl="4" w:tplc="14F2D32E">
      <w:start w:val="1"/>
      <w:numFmt w:val="bullet"/>
      <w:lvlText w:val="o"/>
      <w:lvlJc w:val="left"/>
      <w:pPr>
        <w:ind w:left="3600" w:hanging="360"/>
      </w:pPr>
      <w:rPr>
        <w:rFonts w:ascii="Courier New" w:hAnsi="Courier New" w:hint="default"/>
      </w:rPr>
    </w:lvl>
    <w:lvl w:ilvl="5" w:tplc="031E12C4">
      <w:start w:val="1"/>
      <w:numFmt w:val="bullet"/>
      <w:lvlText w:val=""/>
      <w:lvlJc w:val="left"/>
      <w:pPr>
        <w:ind w:left="4320" w:hanging="360"/>
      </w:pPr>
      <w:rPr>
        <w:rFonts w:ascii="Wingdings" w:hAnsi="Wingdings" w:hint="default"/>
      </w:rPr>
    </w:lvl>
    <w:lvl w:ilvl="6" w:tplc="499429CA">
      <w:start w:val="1"/>
      <w:numFmt w:val="bullet"/>
      <w:lvlText w:val=""/>
      <w:lvlJc w:val="left"/>
      <w:pPr>
        <w:ind w:left="5040" w:hanging="360"/>
      </w:pPr>
      <w:rPr>
        <w:rFonts w:ascii="Symbol" w:hAnsi="Symbol" w:hint="default"/>
      </w:rPr>
    </w:lvl>
    <w:lvl w:ilvl="7" w:tplc="9714443C">
      <w:start w:val="1"/>
      <w:numFmt w:val="bullet"/>
      <w:lvlText w:val="o"/>
      <w:lvlJc w:val="left"/>
      <w:pPr>
        <w:ind w:left="5760" w:hanging="360"/>
      </w:pPr>
      <w:rPr>
        <w:rFonts w:ascii="Courier New" w:hAnsi="Courier New" w:hint="default"/>
      </w:rPr>
    </w:lvl>
    <w:lvl w:ilvl="8" w:tplc="2B468E22">
      <w:start w:val="1"/>
      <w:numFmt w:val="bullet"/>
      <w:lvlText w:val=""/>
      <w:lvlJc w:val="left"/>
      <w:pPr>
        <w:ind w:left="6480" w:hanging="360"/>
      </w:pPr>
      <w:rPr>
        <w:rFonts w:ascii="Wingdings" w:hAnsi="Wingdings" w:hint="default"/>
      </w:rPr>
    </w:lvl>
  </w:abstractNum>
  <w:abstractNum w:abstractNumId="6" w15:restartNumberingAfterBreak="0">
    <w:nsid w:val="0E9D5D80"/>
    <w:multiLevelType w:val="hybridMultilevel"/>
    <w:tmpl w:val="FFFFFFFF"/>
    <w:lvl w:ilvl="0" w:tplc="A2CCF4D6">
      <w:start w:val="1"/>
      <w:numFmt w:val="bullet"/>
      <w:lvlText w:val=""/>
      <w:lvlJc w:val="left"/>
      <w:pPr>
        <w:ind w:left="720" w:hanging="360"/>
      </w:pPr>
      <w:rPr>
        <w:rFonts w:ascii="Symbol" w:hAnsi="Symbol" w:hint="default"/>
      </w:rPr>
    </w:lvl>
    <w:lvl w:ilvl="1" w:tplc="491654DE">
      <w:start w:val="1"/>
      <w:numFmt w:val="bullet"/>
      <w:lvlText w:val="o"/>
      <w:lvlJc w:val="left"/>
      <w:pPr>
        <w:ind w:left="1440" w:hanging="360"/>
      </w:pPr>
      <w:rPr>
        <w:rFonts w:ascii="Courier New" w:hAnsi="Courier New" w:hint="default"/>
      </w:rPr>
    </w:lvl>
    <w:lvl w:ilvl="2" w:tplc="40AEDD6A">
      <w:start w:val="1"/>
      <w:numFmt w:val="bullet"/>
      <w:lvlText w:val=""/>
      <w:lvlJc w:val="left"/>
      <w:pPr>
        <w:ind w:left="2160" w:hanging="360"/>
      </w:pPr>
      <w:rPr>
        <w:rFonts w:ascii="Wingdings" w:hAnsi="Wingdings" w:hint="default"/>
      </w:rPr>
    </w:lvl>
    <w:lvl w:ilvl="3" w:tplc="A84CD61C">
      <w:start w:val="1"/>
      <w:numFmt w:val="bullet"/>
      <w:lvlText w:val=""/>
      <w:lvlJc w:val="left"/>
      <w:pPr>
        <w:ind w:left="2880" w:hanging="360"/>
      </w:pPr>
      <w:rPr>
        <w:rFonts w:ascii="Symbol" w:hAnsi="Symbol" w:hint="default"/>
      </w:rPr>
    </w:lvl>
    <w:lvl w:ilvl="4" w:tplc="867A61FA">
      <w:start w:val="1"/>
      <w:numFmt w:val="bullet"/>
      <w:lvlText w:val="o"/>
      <w:lvlJc w:val="left"/>
      <w:pPr>
        <w:ind w:left="3600" w:hanging="360"/>
      </w:pPr>
      <w:rPr>
        <w:rFonts w:ascii="Courier New" w:hAnsi="Courier New" w:hint="default"/>
      </w:rPr>
    </w:lvl>
    <w:lvl w:ilvl="5" w:tplc="1A0CB44E">
      <w:start w:val="1"/>
      <w:numFmt w:val="bullet"/>
      <w:lvlText w:val=""/>
      <w:lvlJc w:val="left"/>
      <w:pPr>
        <w:ind w:left="4320" w:hanging="360"/>
      </w:pPr>
      <w:rPr>
        <w:rFonts w:ascii="Wingdings" w:hAnsi="Wingdings" w:hint="default"/>
      </w:rPr>
    </w:lvl>
    <w:lvl w:ilvl="6" w:tplc="CA94442E">
      <w:start w:val="1"/>
      <w:numFmt w:val="bullet"/>
      <w:lvlText w:val=""/>
      <w:lvlJc w:val="left"/>
      <w:pPr>
        <w:ind w:left="5040" w:hanging="360"/>
      </w:pPr>
      <w:rPr>
        <w:rFonts w:ascii="Symbol" w:hAnsi="Symbol" w:hint="default"/>
      </w:rPr>
    </w:lvl>
    <w:lvl w:ilvl="7" w:tplc="EB48D878">
      <w:start w:val="1"/>
      <w:numFmt w:val="bullet"/>
      <w:lvlText w:val="o"/>
      <w:lvlJc w:val="left"/>
      <w:pPr>
        <w:ind w:left="5760" w:hanging="360"/>
      </w:pPr>
      <w:rPr>
        <w:rFonts w:ascii="Courier New" w:hAnsi="Courier New" w:hint="default"/>
      </w:rPr>
    </w:lvl>
    <w:lvl w:ilvl="8" w:tplc="1B8E71DA">
      <w:start w:val="1"/>
      <w:numFmt w:val="bullet"/>
      <w:lvlText w:val=""/>
      <w:lvlJc w:val="left"/>
      <w:pPr>
        <w:ind w:left="6480" w:hanging="360"/>
      </w:pPr>
      <w:rPr>
        <w:rFonts w:ascii="Wingdings" w:hAnsi="Wingdings" w:hint="default"/>
      </w:rPr>
    </w:lvl>
  </w:abstractNum>
  <w:abstractNum w:abstractNumId="7" w15:restartNumberingAfterBreak="0">
    <w:nsid w:val="10C040AE"/>
    <w:multiLevelType w:val="hybridMultilevel"/>
    <w:tmpl w:val="D12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62E4D"/>
    <w:multiLevelType w:val="hybridMultilevel"/>
    <w:tmpl w:val="F80A6234"/>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9" w15:restartNumberingAfterBreak="0">
    <w:nsid w:val="17E0284A"/>
    <w:multiLevelType w:val="hybridMultilevel"/>
    <w:tmpl w:val="F0EC26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72F63"/>
    <w:multiLevelType w:val="hybridMultilevel"/>
    <w:tmpl w:val="FFFFFFFF"/>
    <w:lvl w:ilvl="0" w:tplc="2EE67D84">
      <w:start w:val="1"/>
      <w:numFmt w:val="bullet"/>
      <w:lvlText w:val=""/>
      <w:lvlJc w:val="left"/>
      <w:pPr>
        <w:ind w:left="720" w:hanging="360"/>
      </w:pPr>
      <w:rPr>
        <w:rFonts w:ascii="Symbol" w:hAnsi="Symbol" w:hint="default"/>
      </w:rPr>
    </w:lvl>
    <w:lvl w:ilvl="1" w:tplc="C372780C">
      <w:start w:val="1"/>
      <w:numFmt w:val="bullet"/>
      <w:lvlText w:val="o"/>
      <w:lvlJc w:val="left"/>
      <w:pPr>
        <w:ind w:left="1440" w:hanging="360"/>
      </w:pPr>
      <w:rPr>
        <w:rFonts w:ascii="Courier New" w:hAnsi="Courier New" w:hint="default"/>
      </w:rPr>
    </w:lvl>
    <w:lvl w:ilvl="2" w:tplc="D938D940">
      <w:start w:val="1"/>
      <w:numFmt w:val="bullet"/>
      <w:lvlText w:val=""/>
      <w:lvlJc w:val="left"/>
      <w:pPr>
        <w:ind w:left="2160" w:hanging="360"/>
      </w:pPr>
      <w:rPr>
        <w:rFonts w:ascii="Wingdings" w:hAnsi="Wingdings" w:hint="default"/>
      </w:rPr>
    </w:lvl>
    <w:lvl w:ilvl="3" w:tplc="2D6261B4">
      <w:start w:val="1"/>
      <w:numFmt w:val="bullet"/>
      <w:lvlText w:val=""/>
      <w:lvlJc w:val="left"/>
      <w:pPr>
        <w:ind w:left="2880" w:hanging="360"/>
      </w:pPr>
      <w:rPr>
        <w:rFonts w:ascii="Symbol" w:hAnsi="Symbol" w:hint="default"/>
      </w:rPr>
    </w:lvl>
    <w:lvl w:ilvl="4" w:tplc="BA36252E">
      <w:start w:val="1"/>
      <w:numFmt w:val="bullet"/>
      <w:lvlText w:val="o"/>
      <w:lvlJc w:val="left"/>
      <w:pPr>
        <w:ind w:left="3600" w:hanging="360"/>
      </w:pPr>
      <w:rPr>
        <w:rFonts w:ascii="Courier New" w:hAnsi="Courier New" w:hint="default"/>
      </w:rPr>
    </w:lvl>
    <w:lvl w:ilvl="5" w:tplc="D684243C">
      <w:start w:val="1"/>
      <w:numFmt w:val="bullet"/>
      <w:lvlText w:val=""/>
      <w:lvlJc w:val="left"/>
      <w:pPr>
        <w:ind w:left="4320" w:hanging="360"/>
      </w:pPr>
      <w:rPr>
        <w:rFonts w:ascii="Wingdings" w:hAnsi="Wingdings" w:hint="default"/>
      </w:rPr>
    </w:lvl>
    <w:lvl w:ilvl="6" w:tplc="557AB86A">
      <w:start w:val="1"/>
      <w:numFmt w:val="bullet"/>
      <w:lvlText w:val=""/>
      <w:lvlJc w:val="left"/>
      <w:pPr>
        <w:ind w:left="5040" w:hanging="360"/>
      </w:pPr>
      <w:rPr>
        <w:rFonts w:ascii="Symbol" w:hAnsi="Symbol" w:hint="default"/>
      </w:rPr>
    </w:lvl>
    <w:lvl w:ilvl="7" w:tplc="56B83722">
      <w:start w:val="1"/>
      <w:numFmt w:val="bullet"/>
      <w:lvlText w:val="o"/>
      <w:lvlJc w:val="left"/>
      <w:pPr>
        <w:ind w:left="5760" w:hanging="360"/>
      </w:pPr>
      <w:rPr>
        <w:rFonts w:ascii="Courier New" w:hAnsi="Courier New" w:hint="default"/>
      </w:rPr>
    </w:lvl>
    <w:lvl w:ilvl="8" w:tplc="97B446FA">
      <w:start w:val="1"/>
      <w:numFmt w:val="bullet"/>
      <w:lvlText w:val=""/>
      <w:lvlJc w:val="left"/>
      <w:pPr>
        <w:ind w:left="6480" w:hanging="360"/>
      </w:pPr>
      <w:rPr>
        <w:rFonts w:ascii="Wingdings" w:hAnsi="Wingdings" w:hint="default"/>
      </w:rPr>
    </w:lvl>
  </w:abstractNum>
  <w:abstractNum w:abstractNumId="11" w15:restartNumberingAfterBreak="0">
    <w:nsid w:val="1C064880"/>
    <w:multiLevelType w:val="hybridMultilevel"/>
    <w:tmpl w:val="48F42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6D37ED"/>
    <w:multiLevelType w:val="hybridMultilevel"/>
    <w:tmpl w:val="FFFFFFFF"/>
    <w:lvl w:ilvl="0" w:tplc="7BFE46DC">
      <w:start w:val="1"/>
      <w:numFmt w:val="bullet"/>
      <w:lvlText w:val=""/>
      <w:lvlJc w:val="left"/>
      <w:pPr>
        <w:ind w:left="720" w:hanging="360"/>
      </w:pPr>
      <w:rPr>
        <w:rFonts w:ascii="Symbol" w:hAnsi="Symbol" w:hint="default"/>
      </w:rPr>
    </w:lvl>
    <w:lvl w:ilvl="1" w:tplc="DFCAE4AE">
      <w:start w:val="1"/>
      <w:numFmt w:val="bullet"/>
      <w:lvlText w:val="o"/>
      <w:lvlJc w:val="left"/>
      <w:pPr>
        <w:ind w:left="1440" w:hanging="360"/>
      </w:pPr>
      <w:rPr>
        <w:rFonts w:ascii="Courier New" w:hAnsi="Courier New" w:hint="default"/>
      </w:rPr>
    </w:lvl>
    <w:lvl w:ilvl="2" w:tplc="92B83AB4">
      <w:start w:val="1"/>
      <w:numFmt w:val="bullet"/>
      <w:lvlText w:val=""/>
      <w:lvlJc w:val="left"/>
      <w:pPr>
        <w:ind w:left="2160" w:hanging="360"/>
      </w:pPr>
      <w:rPr>
        <w:rFonts w:ascii="Wingdings" w:hAnsi="Wingdings" w:hint="default"/>
      </w:rPr>
    </w:lvl>
    <w:lvl w:ilvl="3" w:tplc="8FD8F376">
      <w:start w:val="1"/>
      <w:numFmt w:val="bullet"/>
      <w:lvlText w:val=""/>
      <w:lvlJc w:val="left"/>
      <w:pPr>
        <w:ind w:left="2880" w:hanging="360"/>
      </w:pPr>
      <w:rPr>
        <w:rFonts w:ascii="Symbol" w:hAnsi="Symbol" w:hint="default"/>
      </w:rPr>
    </w:lvl>
    <w:lvl w:ilvl="4" w:tplc="8FFC1C08">
      <w:start w:val="1"/>
      <w:numFmt w:val="bullet"/>
      <w:lvlText w:val="o"/>
      <w:lvlJc w:val="left"/>
      <w:pPr>
        <w:ind w:left="3600" w:hanging="360"/>
      </w:pPr>
      <w:rPr>
        <w:rFonts w:ascii="Courier New" w:hAnsi="Courier New" w:hint="default"/>
      </w:rPr>
    </w:lvl>
    <w:lvl w:ilvl="5" w:tplc="A6A46894">
      <w:start w:val="1"/>
      <w:numFmt w:val="bullet"/>
      <w:lvlText w:val=""/>
      <w:lvlJc w:val="left"/>
      <w:pPr>
        <w:ind w:left="4320" w:hanging="360"/>
      </w:pPr>
      <w:rPr>
        <w:rFonts w:ascii="Wingdings" w:hAnsi="Wingdings" w:hint="default"/>
      </w:rPr>
    </w:lvl>
    <w:lvl w:ilvl="6" w:tplc="6CCEAE90">
      <w:start w:val="1"/>
      <w:numFmt w:val="bullet"/>
      <w:lvlText w:val=""/>
      <w:lvlJc w:val="left"/>
      <w:pPr>
        <w:ind w:left="5040" w:hanging="360"/>
      </w:pPr>
      <w:rPr>
        <w:rFonts w:ascii="Symbol" w:hAnsi="Symbol" w:hint="default"/>
      </w:rPr>
    </w:lvl>
    <w:lvl w:ilvl="7" w:tplc="6C78D594">
      <w:start w:val="1"/>
      <w:numFmt w:val="bullet"/>
      <w:lvlText w:val="o"/>
      <w:lvlJc w:val="left"/>
      <w:pPr>
        <w:ind w:left="5760" w:hanging="360"/>
      </w:pPr>
      <w:rPr>
        <w:rFonts w:ascii="Courier New" w:hAnsi="Courier New" w:hint="default"/>
      </w:rPr>
    </w:lvl>
    <w:lvl w:ilvl="8" w:tplc="1DD6E7FC">
      <w:start w:val="1"/>
      <w:numFmt w:val="bullet"/>
      <w:lvlText w:val=""/>
      <w:lvlJc w:val="left"/>
      <w:pPr>
        <w:ind w:left="6480" w:hanging="360"/>
      </w:pPr>
      <w:rPr>
        <w:rFonts w:ascii="Wingdings" w:hAnsi="Wingdings" w:hint="default"/>
      </w:rPr>
    </w:lvl>
  </w:abstractNum>
  <w:abstractNum w:abstractNumId="13" w15:restartNumberingAfterBreak="0">
    <w:nsid w:val="20574F95"/>
    <w:multiLevelType w:val="hybridMultilevel"/>
    <w:tmpl w:val="630E9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B69E8"/>
    <w:multiLevelType w:val="hybridMultilevel"/>
    <w:tmpl w:val="8A8C9ECE"/>
    <w:lvl w:ilvl="0" w:tplc="F0EC2706">
      <w:start w:val="4"/>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2A83BFA"/>
    <w:multiLevelType w:val="hybridMultilevel"/>
    <w:tmpl w:val="FFFFFFFF"/>
    <w:lvl w:ilvl="0" w:tplc="27487988">
      <w:start w:val="1"/>
      <w:numFmt w:val="bullet"/>
      <w:lvlText w:val=""/>
      <w:lvlJc w:val="left"/>
      <w:pPr>
        <w:ind w:left="720" w:hanging="360"/>
      </w:pPr>
      <w:rPr>
        <w:rFonts w:ascii="Symbol" w:hAnsi="Symbol" w:hint="default"/>
      </w:rPr>
    </w:lvl>
    <w:lvl w:ilvl="1" w:tplc="FB52FB72">
      <w:start w:val="1"/>
      <w:numFmt w:val="bullet"/>
      <w:lvlText w:val="o"/>
      <w:lvlJc w:val="left"/>
      <w:pPr>
        <w:ind w:left="1440" w:hanging="360"/>
      </w:pPr>
      <w:rPr>
        <w:rFonts w:ascii="Courier New" w:hAnsi="Courier New" w:hint="default"/>
      </w:rPr>
    </w:lvl>
    <w:lvl w:ilvl="2" w:tplc="D0ACDAF4">
      <w:start w:val="1"/>
      <w:numFmt w:val="bullet"/>
      <w:lvlText w:val=""/>
      <w:lvlJc w:val="left"/>
      <w:pPr>
        <w:ind w:left="2160" w:hanging="360"/>
      </w:pPr>
      <w:rPr>
        <w:rFonts w:ascii="Wingdings" w:hAnsi="Wingdings" w:hint="default"/>
      </w:rPr>
    </w:lvl>
    <w:lvl w:ilvl="3" w:tplc="4B2057C8">
      <w:start w:val="1"/>
      <w:numFmt w:val="bullet"/>
      <w:lvlText w:val=""/>
      <w:lvlJc w:val="left"/>
      <w:pPr>
        <w:ind w:left="2880" w:hanging="360"/>
      </w:pPr>
      <w:rPr>
        <w:rFonts w:ascii="Symbol" w:hAnsi="Symbol" w:hint="default"/>
      </w:rPr>
    </w:lvl>
    <w:lvl w:ilvl="4" w:tplc="1E145908">
      <w:start w:val="1"/>
      <w:numFmt w:val="bullet"/>
      <w:lvlText w:val="o"/>
      <w:lvlJc w:val="left"/>
      <w:pPr>
        <w:ind w:left="3600" w:hanging="360"/>
      </w:pPr>
      <w:rPr>
        <w:rFonts w:ascii="Courier New" w:hAnsi="Courier New" w:hint="default"/>
      </w:rPr>
    </w:lvl>
    <w:lvl w:ilvl="5" w:tplc="F26A6E3A">
      <w:start w:val="1"/>
      <w:numFmt w:val="bullet"/>
      <w:lvlText w:val=""/>
      <w:lvlJc w:val="left"/>
      <w:pPr>
        <w:ind w:left="4320" w:hanging="360"/>
      </w:pPr>
      <w:rPr>
        <w:rFonts w:ascii="Wingdings" w:hAnsi="Wingdings" w:hint="default"/>
      </w:rPr>
    </w:lvl>
    <w:lvl w:ilvl="6" w:tplc="30D02996">
      <w:start w:val="1"/>
      <w:numFmt w:val="bullet"/>
      <w:lvlText w:val=""/>
      <w:lvlJc w:val="left"/>
      <w:pPr>
        <w:ind w:left="5040" w:hanging="360"/>
      </w:pPr>
      <w:rPr>
        <w:rFonts w:ascii="Symbol" w:hAnsi="Symbol" w:hint="default"/>
      </w:rPr>
    </w:lvl>
    <w:lvl w:ilvl="7" w:tplc="C5DAD618">
      <w:start w:val="1"/>
      <w:numFmt w:val="bullet"/>
      <w:lvlText w:val="o"/>
      <w:lvlJc w:val="left"/>
      <w:pPr>
        <w:ind w:left="5760" w:hanging="360"/>
      </w:pPr>
      <w:rPr>
        <w:rFonts w:ascii="Courier New" w:hAnsi="Courier New" w:hint="default"/>
      </w:rPr>
    </w:lvl>
    <w:lvl w:ilvl="8" w:tplc="E4A2CF64">
      <w:start w:val="1"/>
      <w:numFmt w:val="bullet"/>
      <w:lvlText w:val=""/>
      <w:lvlJc w:val="left"/>
      <w:pPr>
        <w:ind w:left="6480" w:hanging="360"/>
      </w:pPr>
      <w:rPr>
        <w:rFonts w:ascii="Wingdings" w:hAnsi="Wingdings" w:hint="default"/>
      </w:rPr>
    </w:lvl>
  </w:abstractNum>
  <w:abstractNum w:abstractNumId="16" w15:restartNumberingAfterBreak="0">
    <w:nsid w:val="23E832FB"/>
    <w:multiLevelType w:val="hybridMultilevel"/>
    <w:tmpl w:val="66F2C28C"/>
    <w:lvl w:ilvl="0" w:tplc="FD565398">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24766F61"/>
    <w:multiLevelType w:val="hybridMultilevel"/>
    <w:tmpl w:val="7CF4FFB0"/>
    <w:lvl w:ilvl="0" w:tplc="B0F8B126">
      <w:start w:val="1"/>
      <w:numFmt w:val="bullet"/>
      <w:lvlText w:val=""/>
      <w:lvlJc w:val="left"/>
      <w:pPr>
        <w:ind w:left="720" w:hanging="360"/>
      </w:pPr>
      <w:rPr>
        <w:rFonts w:ascii="Symbol" w:hAnsi="Symbol" w:hint="default"/>
      </w:rPr>
    </w:lvl>
    <w:lvl w:ilvl="1" w:tplc="98E2AD02">
      <w:start w:val="1"/>
      <w:numFmt w:val="bullet"/>
      <w:lvlText w:val="o"/>
      <w:lvlJc w:val="left"/>
      <w:pPr>
        <w:ind w:left="1440" w:hanging="360"/>
      </w:pPr>
      <w:rPr>
        <w:rFonts w:ascii="Courier New" w:hAnsi="Courier New" w:hint="default"/>
      </w:rPr>
    </w:lvl>
    <w:lvl w:ilvl="2" w:tplc="A864A0A6">
      <w:start w:val="1"/>
      <w:numFmt w:val="bullet"/>
      <w:lvlText w:val=""/>
      <w:lvlJc w:val="left"/>
      <w:pPr>
        <w:ind w:left="2160" w:hanging="360"/>
      </w:pPr>
      <w:rPr>
        <w:rFonts w:ascii="Wingdings" w:hAnsi="Wingdings" w:hint="default"/>
      </w:rPr>
    </w:lvl>
    <w:lvl w:ilvl="3" w:tplc="A46EA346">
      <w:start w:val="1"/>
      <w:numFmt w:val="bullet"/>
      <w:lvlText w:val=""/>
      <w:lvlJc w:val="left"/>
      <w:pPr>
        <w:ind w:left="2880" w:hanging="360"/>
      </w:pPr>
      <w:rPr>
        <w:rFonts w:ascii="Symbol" w:hAnsi="Symbol" w:hint="default"/>
      </w:rPr>
    </w:lvl>
    <w:lvl w:ilvl="4" w:tplc="335496C0">
      <w:start w:val="1"/>
      <w:numFmt w:val="bullet"/>
      <w:lvlText w:val="o"/>
      <w:lvlJc w:val="left"/>
      <w:pPr>
        <w:ind w:left="3600" w:hanging="360"/>
      </w:pPr>
      <w:rPr>
        <w:rFonts w:ascii="Courier New" w:hAnsi="Courier New" w:hint="default"/>
      </w:rPr>
    </w:lvl>
    <w:lvl w:ilvl="5" w:tplc="ABF6A622">
      <w:start w:val="1"/>
      <w:numFmt w:val="bullet"/>
      <w:lvlText w:val=""/>
      <w:lvlJc w:val="left"/>
      <w:pPr>
        <w:ind w:left="4320" w:hanging="360"/>
      </w:pPr>
      <w:rPr>
        <w:rFonts w:ascii="Wingdings" w:hAnsi="Wingdings" w:hint="default"/>
      </w:rPr>
    </w:lvl>
    <w:lvl w:ilvl="6" w:tplc="1758F9A8">
      <w:start w:val="1"/>
      <w:numFmt w:val="bullet"/>
      <w:lvlText w:val=""/>
      <w:lvlJc w:val="left"/>
      <w:pPr>
        <w:ind w:left="5040" w:hanging="360"/>
      </w:pPr>
      <w:rPr>
        <w:rFonts w:ascii="Symbol" w:hAnsi="Symbol" w:hint="default"/>
      </w:rPr>
    </w:lvl>
    <w:lvl w:ilvl="7" w:tplc="3C841484">
      <w:start w:val="1"/>
      <w:numFmt w:val="bullet"/>
      <w:lvlText w:val="o"/>
      <w:lvlJc w:val="left"/>
      <w:pPr>
        <w:ind w:left="5760" w:hanging="360"/>
      </w:pPr>
      <w:rPr>
        <w:rFonts w:ascii="Courier New" w:hAnsi="Courier New" w:hint="default"/>
      </w:rPr>
    </w:lvl>
    <w:lvl w:ilvl="8" w:tplc="5532F2EA">
      <w:start w:val="1"/>
      <w:numFmt w:val="bullet"/>
      <w:lvlText w:val=""/>
      <w:lvlJc w:val="left"/>
      <w:pPr>
        <w:ind w:left="6480" w:hanging="360"/>
      </w:pPr>
      <w:rPr>
        <w:rFonts w:ascii="Wingdings" w:hAnsi="Wingdings" w:hint="default"/>
      </w:rPr>
    </w:lvl>
  </w:abstractNum>
  <w:abstractNum w:abstractNumId="18" w15:restartNumberingAfterBreak="0">
    <w:nsid w:val="257077D6"/>
    <w:multiLevelType w:val="hybridMultilevel"/>
    <w:tmpl w:val="FFFFFFFF"/>
    <w:lvl w:ilvl="0" w:tplc="1D1E5514">
      <w:start w:val="1"/>
      <w:numFmt w:val="bullet"/>
      <w:lvlText w:val=""/>
      <w:lvlJc w:val="left"/>
      <w:pPr>
        <w:ind w:left="720" w:hanging="360"/>
      </w:pPr>
      <w:rPr>
        <w:rFonts w:ascii="Symbol" w:hAnsi="Symbol" w:hint="default"/>
      </w:rPr>
    </w:lvl>
    <w:lvl w:ilvl="1" w:tplc="3842860A">
      <w:start w:val="1"/>
      <w:numFmt w:val="bullet"/>
      <w:lvlText w:val="o"/>
      <w:lvlJc w:val="left"/>
      <w:pPr>
        <w:ind w:left="1440" w:hanging="360"/>
      </w:pPr>
      <w:rPr>
        <w:rFonts w:ascii="Courier New" w:hAnsi="Courier New" w:hint="default"/>
      </w:rPr>
    </w:lvl>
    <w:lvl w:ilvl="2" w:tplc="D0C0D7FA">
      <w:start w:val="1"/>
      <w:numFmt w:val="bullet"/>
      <w:lvlText w:val=""/>
      <w:lvlJc w:val="left"/>
      <w:pPr>
        <w:ind w:left="2160" w:hanging="360"/>
      </w:pPr>
      <w:rPr>
        <w:rFonts w:ascii="Wingdings" w:hAnsi="Wingdings" w:hint="default"/>
      </w:rPr>
    </w:lvl>
    <w:lvl w:ilvl="3" w:tplc="4D262EF6">
      <w:start w:val="1"/>
      <w:numFmt w:val="bullet"/>
      <w:lvlText w:val=""/>
      <w:lvlJc w:val="left"/>
      <w:pPr>
        <w:ind w:left="2880" w:hanging="360"/>
      </w:pPr>
      <w:rPr>
        <w:rFonts w:ascii="Symbol" w:hAnsi="Symbol" w:hint="default"/>
      </w:rPr>
    </w:lvl>
    <w:lvl w:ilvl="4" w:tplc="F64C52A2">
      <w:start w:val="1"/>
      <w:numFmt w:val="bullet"/>
      <w:lvlText w:val="o"/>
      <w:lvlJc w:val="left"/>
      <w:pPr>
        <w:ind w:left="3600" w:hanging="360"/>
      </w:pPr>
      <w:rPr>
        <w:rFonts w:ascii="Courier New" w:hAnsi="Courier New" w:hint="default"/>
      </w:rPr>
    </w:lvl>
    <w:lvl w:ilvl="5" w:tplc="680CEFAC">
      <w:start w:val="1"/>
      <w:numFmt w:val="bullet"/>
      <w:lvlText w:val=""/>
      <w:lvlJc w:val="left"/>
      <w:pPr>
        <w:ind w:left="4320" w:hanging="360"/>
      </w:pPr>
      <w:rPr>
        <w:rFonts w:ascii="Wingdings" w:hAnsi="Wingdings" w:hint="default"/>
      </w:rPr>
    </w:lvl>
    <w:lvl w:ilvl="6" w:tplc="52BC5C1A">
      <w:start w:val="1"/>
      <w:numFmt w:val="bullet"/>
      <w:lvlText w:val=""/>
      <w:lvlJc w:val="left"/>
      <w:pPr>
        <w:ind w:left="5040" w:hanging="360"/>
      </w:pPr>
      <w:rPr>
        <w:rFonts w:ascii="Symbol" w:hAnsi="Symbol" w:hint="default"/>
      </w:rPr>
    </w:lvl>
    <w:lvl w:ilvl="7" w:tplc="E7F2B306">
      <w:start w:val="1"/>
      <w:numFmt w:val="bullet"/>
      <w:lvlText w:val="o"/>
      <w:lvlJc w:val="left"/>
      <w:pPr>
        <w:ind w:left="5760" w:hanging="360"/>
      </w:pPr>
      <w:rPr>
        <w:rFonts w:ascii="Courier New" w:hAnsi="Courier New" w:hint="default"/>
      </w:rPr>
    </w:lvl>
    <w:lvl w:ilvl="8" w:tplc="6A607714">
      <w:start w:val="1"/>
      <w:numFmt w:val="bullet"/>
      <w:lvlText w:val=""/>
      <w:lvlJc w:val="left"/>
      <w:pPr>
        <w:ind w:left="6480" w:hanging="360"/>
      </w:pPr>
      <w:rPr>
        <w:rFonts w:ascii="Wingdings" w:hAnsi="Wingdings" w:hint="default"/>
      </w:rPr>
    </w:lvl>
  </w:abstractNum>
  <w:abstractNum w:abstractNumId="19" w15:restartNumberingAfterBreak="0">
    <w:nsid w:val="25822121"/>
    <w:multiLevelType w:val="hybridMultilevel"/>
    <w:tmpl w:val="57A26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AA4F46"/>
    <w:multiLevelType w:val="hybridMultilevel"/>
    <w:tmpl w:val="FFFFFFFF"/>
    <w:lvl w:ilvl="0" w:tplc="CBECCC1E">
      <w:start w:val="1"/>
      <w:numFmt w:val="bullet"/>
      <w:lvlText w:val=""/>
      <w:lvlJc w:val="left"/>
      <w:pPr>
        <w:ind w:left="720" w:hanging="360"/>
      </w:pPr>
      <w:rPr>
        <w:rFonts w:ascii="Symbol" w:hAnsi="Symbol" w:hint="default"/>
      </w:rPr>
    </w:lvl>
    <w:lvl w:ilvl="1" w:tplc="132613D6">
      <w:start w:val="1"/>
      <w:numFmt w:val="bullet"/>
      <w:lvlText w:val="o"/>
      <w:lvlJc w:val="left"/>
      <w:pPr>
        <w:ind w:left="1440" w:hanging="360"/>
      </w:pPr>
      <w:rPr>
        <w:rFonts w:ascii="Courier New" w:hAnsi="Courier New" w:hint="default"/>
      </w:rPr>
    </w:lvl>
    <w:lvl w:ilvl="2" w:tplc="469E7794">
      <w:start w:val="1"/>
      <w:numFmt w:val="bullet"/>
      <w:lvlText w:val=""/>
      <w:lvlJc w:val="left"/>
      <w:pPr>
        <w:ind w:left="2160" w:hanging="360"/>
      </w:pPr>
      <w:rPr>
        <w:rFonts w:ascii="Wingdings" w:hAnsi="Wingdings" w:hint="default"/>
      </w:rPr>
    </w:lvl>
    <w:lvl w:ilvl="3" w:tplc="C93E0E70">
      <w:start w:val="1"/>
      <w:numFmt w:val="bullet"/>
      <w:lvlText w:val=""/>
      <w:lvlJc w:val="left"/>
      <w:pPr>
        <w:ind w:left="2880" w:hanging="360"/>
      </w:pPr>
      <w:rPr>
        <w:rFonts w:ascii="Symbol" w:hAnsi="Symbol" w:hint="default"/>
      </w:rPr>
    </w:lvl>
    <w:lvl w:ilvl="4" w:tplc="3A1EEEBE">
      <w:start w:val="1"/>
      <w:numFmt w:val="bullet"/>
      <w:lvlText w:val="o"/>
      <w:lvlJc w:val="left"/>
      <w:pPr>
        <w:ind w:left="3600" w:hanging="360"/>
      </w:pPr>
      <w:rPr>
        <w:rFonts w:ascii="Courier New" w:hAnsi="Courier New" w:hint="default"/>
      </w:rPr>
    </w:lvl>
    <w:lvl w:ilvl="5" w:tplc="91889D92">
      <w:start w:val="1"/>
      <w:numFmt w:val="bullet"/>
      <w:lvlText w:val=""/>
      <w:lvlJc w:val="left"/>
      <w:pPr>
        <w:ind w:left="4320" w:hanging="360"/>
      </w:pPr>
      <w:rPr>
        <w:rFonts w:ascii="Wingdings" w:hAnsi="Wingdings" w:hint="default"/>
      </w:rPr>
    </w:lvl>
    <w:lvl w:ilvl="6" w:tplc="68E82C32">
      <w:start w:val="1"/>
      <w:numFmt w:val="bullet"/>
      <w:lvlText w:val=""/>
      <w:lvlJc w:val="left"/>
      <w:pPr>
        <w:ind w:left="5040" w:hanging="360"/>
      </w:pPr>
      <w:rPr>
        <w:rFonts w:ascii="Symbol" w:hAnsi="Symbol" w:hint="default"/>
      </w:rPr>
    </w:lvl>
    <w:lvl w:ilvl="7" w:tplc="E4FAD132">
      <w:start w:val="1"/>
      <w:numFmt w:val="bullet"/>
      <w:lvlText w:val="o"/>
      <w:lvlJc w:val="left"/>
      <w:pPr>
        <w:ind w:left="5760" w:hanging="360"/>
      </w:pPr>
      <w:rPr>
        <w:rFonts w:ascii="Courier New" w:hAnsi="Courier New" w:hint="default"/>
      </w:rPr>
    </w:lvl>
    <w:lvl w:ilvl="8" w:tplc="1F3464D8">
      <w:start w:val="1"/>
      <w:numFmt w:val="bullet"/>
      <w:lvlText w:val=""/>
      <w:lvlJc w:val="left"/>
      <w:pPr>
        <w:ind w:left="6480" w:hanging="360"/>
      </w:pPr>
      <w:rPr>
        <w:rFonts w:ascii="Wingdings" w:hAnsi="Wingdings" w:hint="default"/>
      </w:rPr>
    </w:lvl>
  </w:abstractNum>
  <w:abstractNum w:abstractNumId="21" w15:restartNumberingAfterBreak="0">
    <w:nsid w:val="27B325F2"/>
    <w:multiLevelType w:val="hybridMultilevel"/>
    <w:tmpl w:val="C1C40F6E"/>
    <w:lvl w:ilvl="0" w:tplc="336057E8">
      <w:start w:val="15"/>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293F17D9"/>
    <w:multiLevelType w:val="hybridMultilevel"/>
    <w:tmpl w:val="0B72795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2A5C3C1C"/>
    <w:multiLevelType w:val="hybridMultilevel"/>
    <w:tmpl w:val="6A5EF02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4" w15:restartNumberingAfterBreak="0">
    <w:nsid w:val="2AA7118E"/>
    <w:multiLevelType w:val="hybridMultilevel"/>
    <w:tmpl w:val="2C922524"/>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5" w15:restartNumberingAfterBreak="0">
    <w:nsid w:val="2B44138D"/>
    <w:multiLevelType w:val="hybridMultilevel"/>
    <w:tmpl w:val="53C2B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970F3F"/>
    <w:multiLevelType w:val="hybridMultilevel"/>
    <w:tmpl w:val="10D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46024B"/>
    <w:multiLevelType w:val="hybridMultilevel"/>
    <w:tmpl w:val="2F6C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D24318"/>
    <w:multiLevelType w:val="hybridMultilevel"/>
    <w:tmpl w:val="1122A536"/>
    <w:lvl w:ilvl="0" w:tplc="57804330">
      <w:start w:val="7"/>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3F2D583C"/>
    <w:multiLevelType w:val="hybridMultilevel"/>
    <w:tmpl w:val="FA567EC8"/>
    <w:lvl w:ilvl="0" w:tplc="1F0A1998">
      <w:start w:val="1"/>
      <w:numFmt w:val="decimal"/>
      <w:lvlText w:val="%1."/>
      <w:lvlJc w:val="left"/>
      <w:pPr>
        <w:ind w:left="72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D62BFB"/>
    <w:multiLevelType w:val="hybridMultilevel"/>
    <w:tmpl w:val="CE00754C"/>
    <w:lvl w:ilvl="0" w:tplc="67C0CEA2">
      <w:start w:val="1"/>
      <w:numFmt w:val="bullet"/>
      <w:lvlText w:val=""/>
      <w:lvlJc w:val="left"/>
      <w:pPr>
        <w:ind w:left="720" w:hanging="360"/>
      </w:pPr>
      <w:rPr>
        <w:rFonts w:ascii="Symbol" w:hAnsi="Symbol" w:hint="default"/>
      </w:rPr>
    </w:lvl>
    <w:lvl w:ilvl="1" w:tplc="9530C226">
      <w:start w:val="1"/>
      <w:numFmt w:val="bullet"/>
      <w:lvlText w:val="o"/>
      <w:lvlJc w:val="left"/>
      <w:pPr>
        <w:ind w:left="1440" w:hanging="360"/>
      </w:pPr>
      <w:rPr>
        <w:rFonts w:ascii="Courier New" w:hAnsi="Courier New" w:hint="default"/>
      </w:rPr>
    </w:lvl>
    <w:lvl w:ilvl="2" w:tplc="E49605C2">
      <w:start w:val="1"/>
      <w:numFmt w:val="bullet"/>
      <w:lvlText w:val=""/>
      <w:lvlJc w:val="left"/>
      <w:pPr>
        <w:ind w:left="2160" w:hanging="360"/>
      </w:pPr>
      <w:rPr>
        <w:rFonts w:ascii="Wingdings" w:hAnsi="Wingdings" w:hint="default"/>
      </w:rPr>
    </w:lvl>
    <w:lvl w:ilvl="3" w:tplc="21E83462">
      <w:start w:val="1"/>
      <w:numFmt w:val="bullet"/>
      <w:lvlText w:val=""/>
      <w:lvlJc w:val="left"/>
      <w:pPr>
        <w:ind w:left="2880" w:hanging="360"/>
      </w:pPr>
      <w:rPr>
        <w:rFonts w:ascii="Symbol" w:hAnsi="Symbol" w:hint="default"/>
      </w:rPr>
    </w:lvl>
    <w:lvl w:ilvl="4" w:tplc="1C86A81E">
      <w:start w:val="1"/>
      <w:numFmt w:val="bullet"/>
      <w:lvlText w:val="o"/>
      <w:lvlJc w:val="left"/>
      <w:pPr>
        <w:ind w:left="3600" w:hanging="360"/>
      </w:pPr>
      <w:rPr>
        <w:rFonts w:ascii="Courier New" w:hAnsi="Courier New" w:hint="default"/>
      </w:rPr>
    </w:lvl>
    <w:lvl w:ilvl="5" w:tplc="24B0ECC4">
      <w:start w:val="1"/>
      <w:numFmt w:val="bullet"/>
      <w:lvlText w:val=""/>
      <w:lvlJc w:val="left"/>
      <w:pPr>
        <w:ind w:left="4320" w:hanging="360"/>
      </w:pPr>
      <w:rPr>
        <w:rFonts w:ascii="Wingdings" w:hAnsi="Wingdings" w:hint="default"/>
      </w:rPr>
    </w:lvl>
    <w:lvl w:ilvl="6" w:tplc="CA466EF2">
      <w:start w:val="1"/>
      <w:numFmt w:val="bullet"/>
      <w:lvlText w:val=""/>
      <w:lvlJc w:val="left"/>
      <w:pPr>
        <w:ind w:left="5040" w:hanging="360"/>
      </w:pPr>
      <w:rPr>
        <w:rFonts w:ascii="Symbol" w:hAnsi="Symbol" w:hint="default"/>
      </w:rPr>
    </w:lvl>
    <w:lvl w:ilvl="7" w:tplc="B63E12FA">
      <w:start w:val="1"/>
      <w:numFmt w:val="bullet"/>
      <w:lvlText w:val="o"/>
      <w:lvlJc w:val="left"/>
      <w:pPr>
        <w:ind w:left="5760" w:hanging="360"/>
      </w:pPr>
      <w:rPr>
        <w:rFonts w:ascii="Courier New" w:hAnsi="Courier New" w:hint="default"/>
      </w:rPr>
    </w:lvl>
    <w:lvl w:ilvl="8" w:tplc="4252955E">
      <w:start w:val="1"/>
      <w:numFmt w:val="bullet"/>
      <w:lvlText w:val=""/>
      <w:lvlJc w:val="left"/>
      <w:pPr>
        <w:ind w:left="6480" w:hanging="360"/>
      </w:pPr>
      <w:rPr>
        <w:rFonts w:ascii="Wingdings" w:hAnsi="Wingdings" w:hint="default"/>
      </w:rPr>
    </w:lvl>
  </w:abstractNum>
  <w:abstractNum w:abstractNumId="31" w15:restartNumberingAfterBreak="0">
    <w:nsid w:val="40B22C0F"/>
    <w:multiLevelType w:val="hybridMultilevel"/>
    <w:tmpl w:val="FFFFFFFF"/>
    <w:lvl w:ilvl="0" w:tplc="DBE2F1A8">
      <w:start w:val="1"/>
      <w:numFmt w:val="bullet"/>
      <w:lvlText w:val=""/>
      <w:lvlJc w:val="left"/>
      <w:pPr>
        <w:ind w:left="720" w:hanging="360"/>
      </w:pPr>
      <w:rPr>
        <w:rFonts w:ascii="Symbol" w:hAnsi="Symbol" w:hint="default"/>
      </w:rPr>
    </w:lvl>
    <w:lvl w:ilvl="1" w:tplc="5B8A2350">
      <w:start w:val="1"/>
      <w:numFmt w:val="bullet"/>
      <w:lvlText w:val="o"/>
      <w:lvlJc w:val="left"/>
      <w:pPr>
        <w:ind w:left="1440" w:hanging="360"/>
      </w:pPr>
      <w:rPr>
        <w:rFonts w:ascii="Courier New" w:hAnsi="Courier New" w:hint="default"/>
      </w:rPr>
    </w:lvl>
    <w:lvl w:ilvl="2" w:tplc="14346310">
      <w:start w:val="1"/>
      <w:numFmt w:val="bullet"/>
      <w:lvlText w:val=""/>
      <w:lvlJc w:val="left"/>
      <w:pPr>
        <w:ind w:left="2160" w:hanging="360"/>
      </w:pPr>
      <w:rPr>
        <w:rFonts w:ascii="Wingdings" w:hAnsi="Wingdings" w:hint="default"/>
      </w:rPr>
    </w:lvl>
    <w:lvl w:ilvl="3" w:tplc="B7C6DDBA">
      <w:start w:val="1"/>
      <w:numFmt w:val="bullet"/>
      <w:lvlText w:val=""/>
      <w:lvlJc w:val="left"/>
      <w:pPr>
        <w:ind w:left="2880" w:hanging="360"/>
      </w:pPr>
      <w:rPr>
        <w:rFonts w:ascii="Symbol" w:hAnsi="Symbol" w:hint="default"/>
      </w:rPr>
    </w:lvl>
    <w:lvl w:ilvl="4" w:tplc="C5FE219E">
      <w:start w:val="1"/>
      <w:numFmt w:val="bullet"/>
      <w:lvlText w:val="o"/>
      <w:lvlJc w:val="left"/>
      <w:pPr>
        <w:ind w:left="3600" w:hanging="360"/>
      </w:pPr>
      <w:rPr>
        <w:rFonts w:ascii="Courier New" w:hAnsi="Courier New" w:hint="default"/>
      </w:rPr>
    </w:lvl>
    <w:lvl w:ilvl="5" w:tplc="F5FEBA20">
      <w:start w:val="1"/>
      <w:numFmt w:val="bullet"/>
      <w:lvlText w:val=""/>
      <w:lvlJc w:val="left"/>
      <w:pPr>
        <w:ind w:left="4320" w:hanging="360"/>
      </w:pPr>
      <w:rPr>
        <w:rFonts w:ascii="Wingdings" w:hAnsi="Wingdings" w:hint="default"/>
      </w:rPr>
    </w:lvl>
    <w:lvl w:ilvl="6" w:tplc="DC16F96A">
      <w:start w:val="1"/>
      <w:numFmt w:val="bullet"/>
      <w:lvlText w:val=""/>
      <w:lvlJc w:val="left"/>
      <w:pPr>
        <w:ind w:left="5040" w:hanging="360"/>
      </w:pPr>
      <w:rPr>
        <w:rFonts w:ascii="Symbol" w:hAnsi="Symbol" w:hint="default"/>
      </w:rPr>
    </w:lvl>
    <w:lvl w:ilvl="7" w:tplc="DEEEF866">
      <w:start w:val="1"/>
      <w:numFmt w:val="bullet"/>
      <w:lvlText w:val="o"/>
      <w:lvlJc w:val="left"/>
      <w:pPr>
        <w:ind w:left="5760" w:hanging="360"/>
      </w:pPr>
      <w:rPr>
        <w:rFonts w:ascii="Courier New" w:hAnsi="Courier New" w:hint="default"/>
      </w:rPr>
    </w:lvl>
    <w:lvl w:ilvl="8" w:tplc="170C7148">
      <w:start w:val="1"/>
      <w:numFmt w:val="bullet"/>
      <w:lvlText w:val=""/>
      <w:lvlJc w:val="left"/>
      <w:pPr>
        <w:ind w:left="6480" w:hanging="360"/>
      </w:pPr>
      <w:rPr>
        <w:rFonts w:ascii="Wingdings" w:hAnsi="Wingdings" w:hint="default"/>
      </w:rPr>
    </w:lvl>
  </w:abstractNum>
  <w:abstractNum w:abstractNumId="32" w15:restartNumberingAfterBreak="0">
    <w:nsid w:val="43392110"/>
    <w:multiLevelType w:val="hybridMultilevel"/>
    <w:tmpl w:val="25720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3A60B4B"/>
    <w:multiLevelType w:val="hybridMultilevel"/>
    <w:tmpl w:val="FFFFFFFF"/>
    <w:lvl w:ilvl="0" w:tplc="E500AC9E">
      <w:start w:val="1"/>
      <w:numFmt w:val="bullet"/>
      <w:lvlText w:val=""/>
      <w:lvlJc w:val="left"/>
      <w:pPr>
        <w:ind w:left="720" w:hanging="360"/>
      </w:pPr>
      <w:rPr>
        <w:rFonts w:ascii="Symbol" w:hAnsi="Symbol" w:hint="default"/>
      </w:rPr>
    </w:lvl>
    <w:lvl w:ilvl="1" w:tplc="A9BAE6F8">
      <w:start w:val="1"/>
      <w:numFmt w:val="bullet"/>
      <w:lvlText w:val="o"/>
      <w:lvlJc w:val="left"/>
      <w:pPr>
        <w:ind w:left="1440" w:hanging="360"/>
      </w:pPr>
      <w:rPr>
        <w:rFonts w:ascii="Courier New" w:hAnsi="Courier New" w:hint="default"/>
      </w:rPr>
    </w:lvl>
    <w:lvl w:ilvl="2" w:tplc="3A8A0B34">
      <w:start w:val="1"/>
      <w:numFmt w:val="bullet"/>
      <w:lvlText w:val=""/>
      <w:lvlJc w:val="left"/>
      <w:pPr>
        <w:ind w:left="2160" w:hanging="360"/>
      </w:pPr>
      <w:rPr>
        <w:rFonts w:ascii="Wingdings" w:hAnsi="Wingdings" w:hint="default"/>
      </w:rPr>
    </w:lvl>
    <w:lvl w:ilvl="3" w:tplc="4A08A160">
      <w:start w:val="1"/>
      <w:numFmt w:val="bullet"/>
      <w:lvlText w:val=""/>
      <w:lvlJc w:val="left"/>
      <w:pPr>
        <w:ind w:left="2880" w:hanging="360"/>
      </w:pPr>
      <w:rPr>
        <w:rFonts w:ascii="Symbol" w:hAnsi="Symbol" w:hint="default"/>
      </w:rPr>
    </w:lvl>
    <w:lvl w:ilvl="4" w:tplc="5260A62A">
      <w:start w:val="1"/>
      <w:numFmt w:val="bullet"/>
      <w:lvlText w:val="o"/>
      <w:lvlJc w:val="left"/>
      <w:pPr>
        <w:ind w:left="3600" w:hanging="360"/>
      </w:pPr>
      <w:rPr>
        <w:rFonts w:ascii="Courier New" w:hAnsi="Courier New" w:hint="default"/>
      </w:rPr>
    </w:lvl>
    <w:lvl w:ilvl="5" w:tplc="46C67F5A">
      <w:start w:val="1"/>
      <w:numFmt w:val="bullet"/>
      <w:lvlText w:val=""/>
      <w:lvlJc w:val="left"/>
      <w:pPr>
        <w:ind w:left="4320" w:hanging="360"/>
      </w:pPr>
      <w:rPr>
        <w:rFonts w:ascii="Wingdings" w:hAnsi="Wingdings" w:hint="default"/>
      </w:rPr>
    </w:lvl>
    <w:lvl w:ilvl="6" w:tplc="02ACC9BC">
      <w:start w:val="1"/>
      <w:numFmt w:val="bullet"/>
      <w:lvlText w:val=""/>
      <w:lvlJc w:val="left"/>
      <w:pPr>
        <w:ind w:left="5040" w:hanging="360"/>
      </w:pPr>
      <w:rPr>
        <w:rFonts w:ascii="Symbol" w:hAnsi="Symbol" w:hint="default"/>
      </w:rPr>
    </w:lvl>
    <w:lvl w:ilvl="7" w:tplc="E90AA9E6">
      <w:start w:val="1"/>
      <w:numFmt w:val="bullet"/>
      <w:lvlText w:val="o"/>
      <w:lvlJc w:val="left"/>
      <w:pPr>
        <w:ind w:left="5760" w:hanging="360"/>
      </w:pPr>
      <w:rPr>
        <w:rFonts w:ascii="Courier New" w:hAnsi="Courier New" w:hint="default"/>
      </w:rPr>
    </w:lvl>
    <w:lvl w:ilvl="8" w:tplc="65EEBFE4">
      <w:start w:val="1"/>
      <w:numFmt w:val="bullet"/>
      <w:lvlText w:val=""/>
      <w:lvlJc w:val="left"/>
      <w:pPr>
        <w:ind w:left="6480" w:hanging="360"/>
      </w:pPr>
      <w:rPr>
        <w:rFonts w:ascii="Wingdings" w:hAnsi="Wingdings" w:hint="default"/>
      </w:rPr>
    </w:lvl>
  </w:abstractNum>
  <w:abstractNum w:abstractNumId="34" w15:restartNumberingAfterBreak="0">
    <w:nsid w:val="4F455252"/>
    <w:multiLevelType w:val="hybridMultilevel"/>
    <w:tmpl w:val="A2B0EA36"/>
    <w:lvl w:ilvl="0" w:tplc="C48A8158">
      <w:start w:val="1"/>
      <w:numFmt w:val="bullet"/>
      <w:lvlText w:val=""/>
      <w:lvlJc w:val="left"/>
      <w:pPr>
        <w:ind w:left="720" w:hanging="360"/>
      </w:pPr>
      <w:rPr>
        <w:rFonts w:ascii="Symbol" w:hAnsi="Symbol" w:hint="default"/>
      </w:rPr>
    </w:lvl>
    <w:lvl w:ilvl="1" w:tplc="6E7C152A">
      <w:start w:val="1"/>
      <w:numFmt w:val="bullet"/>
      <w:lvlText w:val="o"/>
      <w:lvlJc w:val="left"/>
      <w:pPr>
        <w:ind w:left="1440" w:hanging="360"/>
      </w:pPr>
      <w:rPr>
        <w:rFonts w:ascii="Courier New" w:hAnsi="Courier New" w:hint="default"/>
      </w:rPr>
    </w:lvl>
    <w:lvl w:ilvl="2" w:tplc="6E72A50E">
      <w:start w:val="1"/>
      <w:numFmt w:val="bullet"/>
      <w:lvlText w:val=""/>
      <w:lvlJc w:val="left"/>
      <w:pPr>
        <w:ind w:left="2160" w:hanging="360"/>
      </w:pPr>
      <w:rPr>
        <w:rFonts w:ascii="Wingdings" w:hAnsi="Wingdings" w:hint="default"/>
      </w:rPr>
    </w:lvl>
    <w:lvl w:ilvl="3" w:tplc="A266A5A6">
      <w:start w:val="1"/>
      <w:numFmt w:val="bullet"/>
      <w:lvlText w:val=""/>
      <w:lvlJc w:val="left"/>
      <w:pPr>
        <w:ind w:left="2880" w:hanging="360"/>
      </w:pPr>
      <w:rPr>
        <w:rFonts w:ascii="Symbol" w:hAnsi="Symbol" w:hint="default"/>
      </w:rPr>
    </w:lvl>
    <w:lvl w:ilvl="4" w:tplc="7CC63AEE">
      <w:start w:val="1"/>
      <w:numFmt w:val="bullet"/>
      <w:lvlText w:val="o"/>
      <w:lvlJc w:val="left"/>
      <w:pPr>
        <w:ind w:left="3600" w:hanging="360"/>
      </w:pPr>
      <w:rPr>
        <w:rFonts w:ascii="Courier New" w:hAnsi="Courier New" w:hint="default"/>
      </w:rPr>
    </w:lvl>
    <w:lvl w:ilvl="5" w:tplc="49466D7C">
      <w:start w:val="1"/>
      <w:numFmt w:val="bullet"/>
      <w:lvlText w:val=""/>
      <w:lvlJc w:val="left"/>
      <w:pPr>
        <w:ind w:left="4320" w:hanging="360"/>
      </w:pPr>
      <w:rPr>
        <w:rFonts w:ascii="Wingdings" w:hAnsi="Wingdings" w:hint="default"/>
      </w:rPr>
    </w:lvl>
    <w:lvl w:ilvl="6" w:tplc="C2166B96">
      <w:start w:val="1"/>
      <w:numFmt w:val="bullet"/>
      <w:lvlText w:val=""/>
      <w:lvlJc w:val="left"/>
      <w:pPr>
        <w:ind w:left="5040" w:hanging="360"/>
      </w:pPr>
      <w:rPr>
        <w:rFonts w:ascii="Symbol" w:hAnsi="Symbol" w:hint="default"/>
      </w:rPr>
    </w:lvl>
    <w:lvl w:ilvl="7" w:tplc="E4E6F5DA">
      <w:start w:val="1"/>
      <w:numFmt w:val="bullet"/>
      <w:lvlText w:val="o"/>
      <w:lvlJc w:val="left"/>
      <w:pPr>
        <w:ind w:left="5760" w:hanging="360"/>
      </w:pPr>
      <w:rPr>
        <w:rFonts w:ascii="Courier New" w:hAnsi="Courier New" w:hint="default"/>
      </w:rPr>
    </w:lvl>
    <w:lvl w:ilvl="8" w:tplc="2D90454C">
      <w:start w:val="1"/>
      <w:numFmt w:val="bullet"/>
      <w:lvlText w:val=""/>
      <w:lvlJc w:val="left"/>
      <w:pPr>
        <w:ind w:left="6480" w:hanging="360"/>
      </w:pPr>
      <w:rPr>
        <w:rFonts w:ascii="Wingdings" w:hAnsi="Wingdings" w:hint="default"/>
      </w:rPr>
    </w:lvl>
  </w:abstractNum>
  <w:abstractNum w:abstractNumId="35" w15:restartNumberingAfterBreak="0">
    <w:nsid w:val="530957E5"/>
    <w:multiLevelType w:val="hybridMultilevel"/>
    <w:tmpl w:val="FFFFFFFF"/>
    <w:lvl w:ilvl="0" w:tplc="8D56B238">
      <w:start w:val="1"/>
      <w:numFmt w:val="bullet"/>
      <w:lvlText w:val=""/>
      <w:lvlJc w:val="left"/>
      <w:pPr>
        <w:ind w:left="720" w:hanging="360"/>
      </w:pPr>
      <w:rPr>
        <w:rFonts w:ascii="Symbol" w:hAnsi="Symbol" w:hint="default"/>
      </w:rPr>
    </w:lvl>
    <w:lvl w:ilvl="1" w:tplc="BECE9D06">
      <w:start w:val="1"/>
      <w:numFmt w:val="bullet"/>
      <w:lvlText w:val="o"/>
      <w:lvlJc w:val="left"/>
      <w:pPr>
        <w:ind w:left="1440" w:hanging="360"/>
      </w:pPr>
      <w:rPr>
        <w:rFonts w:ascii="Courier New" w:hAnsi="Courier New" w:hint="default"/>
      </w:rPr>
    </w:lvl>
    <w:lvl w:ilvl="2" w:tplc="73BED9D4">
      <w:start w:val="1"/>
      <w:numFmt w:val="bullet"/>
      <w:lvlText w:val=""/>
      <w:lvlJc w:val="left"/>
      <w:pPr>
        <w:ind w:left="2160" w:hanging="360"/>
      </w:pPr>
      <w:rPr>
        <w:rFonts w:ascii="Wingdings" w:hAnsi="Wingdings" w:hint="default"/>
      </w:rPr>
    </w:lvl>
    <w:lvl w:ilvl="3" w:tplc="5C0A7348">
      <w:start w:val="1"/>
      <w:numFmt w:val="bullet"/>
      <w:lvlText w:val=""/>
      <w:lvlJc w:val="left"/>
      <w:pPr>
        <w:ind w:left="2880" w:hanging="360"/>
      </w:pPr>
      <w:rPr>
        <w:rFonts w:ascii="Symbol" w:hAnsi="Symbol" w:hint="default"/>
      </w:rPr>
    </w:lvl>
    <w:lvl w:ilvl="4" w:tplc="F38A8592">
      <w:start w:val="1"/>
      <w:numFmt w:val="bullet"/>
      <w:lvlText w:val="o"/>
      <w:lvlJc w:val="left"/>
      <w:pPr>
        <w:ind w:left="3600" w:hanging="360"/>
      </w:pPr>
      <w:rPr>
        <w:rFonts w:ascii="Courier New" w:hAnsi="Courier New" w:hint="default"/>
      </w:rPr>
    </w:lvl>
    <w:lvl w:ilvl="5" w:tplc="A2C4B150">
      <w:start w:val="1"/>
      <w:numFmt w:val="bullet"/>
      <w:lvlText w:val=""/>
      <w:lvlJc w:val="left"/>
      <w:pPr>
        <w:ind w:left="4320" w:hanging="360"/>
      </w:pPr>
      <w:rPr>
        <w:rFonts w:ascii="Wingdings" w:hAnsi="Wingdings" w:hint="default"/>
      </w:rPr>
    </w:lvl>
    <w:lvl w:ilvl="6" w:tplc="CD92F4CA">
      <w:start w:val="1"/>
      <w:numFmt w:val="bullet"/>
      <w:lvlText w:val=""/>
      <w:lvlJc w:val="left"/>
      <w:pPr>
        <w:ind w:left="5040" w:hanging="360"/>
      </w:pPr>
      <w:rPr>
        <w:rFonts w:ascii="Symbol" w:hAnsi="Symbol" w:hint="default"/>
      </w:rPr>
    </w:lvl>
    <w:lvl w:ilvl="7" w:tplc="A0E859F6">
      <w:start w:val="1"/>
      <w:numFmt w:val="bullet"/>
      <w:lvlText w:val="o"/>
      <w:lvlJc w:val="left"/>
      <w:pPr>
        <w:ind w:left="5760" w:hanging="360"/>
      </w:pPr>
      <w:rPr>
        <w:rFonts w:ascii="Courier New" w:hAnsi="Courier New" w:hint="default"/>
      </w:rPr>
    </w:lvl>
    <w:lvl w:ilvl="8" w:tplc="9612C1B4">
      <w:start w:val="1"/>
      <w:numFmt w:val="bullet"/>
      <w:lvlText w:val=""/>
      <w:lvlJc w:val="left"/>
      <w:pPr>
        <w:ind w:left="6480" w:hanging="360"/>
      </w:pPr>
      <w:rPr>
        <w:rFonts w:ascii="Wingdings" w:hAnsi="Wingdings" w:hint="default"/>
      </w:rPr>
    </w:lvl>
  </w:abstractNum>
  <w:abstractNum w:abstractNumId="36" w15:restartNumberingAfterBreak="0">
    <w:nsid w:val="54520DC8"/>
    <w:multiLevelType w:val="hybridMultilevel"/>
    <w:tmpl w:val="FFFFFFFF"/>
    <w:lvl w:ilvl="0" w:tplc="EE4C6360">
      <w:start w:val="1"/>
      <w:numFmt w:val="bullet"/>
      <w:lvlText w:val=""/>
      <w:lvlJc w:val="left"/>
      <w:pPr>
        <w:ind w:left="720" w:hanging="360"/>
      </w:pPr>
      <w:rPr>
        <w:rFonts w:ascii="Symbol" w:hAnsi="Symbol" w:hint="default"/>
      </w:rPr>
    </w:lvl>
    <w:lvl w:ilvl="1" w:tplc="DFE2646A">
      <w:start w:val="1"/>
      <w:numFmt w:val="bullet"/>
      <w:lvlText w:val="o"/>
      <w:lvlJc w:val="left"/>
      <w:pPr>
        <w:ind w:left="1440" w:hanging="360"/>
      </w:pPr>
      <w:rPr>
        <w:rFonts w:ascii="Courier New" w:hAnsi="Courier New" w:hint="default"/>
      </w:rPr>
    </w:lvl>
    <w:lvl w:ilvl="2" w:tplc="8AFAF89E">
      <w:start w:val="1"/>
      <w:numFmt w:val="bullet"/>
      <w:lvlText w:val=""/>
      <w:lvlJc w:val="left"/>
      <w:pPr>
        <w:ind w:left="2160" w:hanging="360"/>
      </w:pPr>
      <w:rPr>
        <w:rFonts w:ascii="Wingdings" w:hAnsi="Wingdings" w:hint="default"/>
      </w:rPr>
    </w:lvl>
    <w:lvl w:ilvl="3" w:tplc="59F0CD30">
      <w:start w:val="1"/>
      <w:numFmt w:val="bullet"/>
      <w:lvlText w:val=""/>
      <w:lvlJc w:val="left"/>
      <w:pPr>
        <w:ind w:left="2880" w:hanging="360"/>
      </w:pPr>
      <w:rPr>
        <w:rFonts w:ascii="Symbol" w:hAnsi="Symbol" w:hint="default"/>
      </w:rPr>
    </w:lvl>
    <w:lvl w:ilvl="4" w:tplc="47DC3FB6">
      <w:start w:val="1"/>
      <w:numFmt w:val="bullet"/>
      <w:lvlText w:val="o"/>
      <w:lvlJc w:val="left"/>
      <w:pPr>
        <w:ind w:left="3600" w:hanging="360"/>
      </w:pPr>
      <w:rPr>
        <w:rFonts w:ascii="Courier New" w:hAnsi="Courier New" w:hint="default"/>
      </w:rPr>
    </w:lvl>
    <w:lvl w:ilvl="5" w:tplc="B456E828">
      <w:start w:val="1"/>
      <w:numFmt w:val="bullet"/>
      <w:lvlText w:val=""/>
      <w:lvlJc w:val="left"/>
      <w:pPr>
        <w:ind w:left="4320" w:hanging="360"/>
      </w:pPr>
      <w:rPr>
        <w:rFonts w:ascii="Wingdings" w:hAnsi="Wingdings" w:hint="default"/>
      </w:rPr>
    </w:lvl>
    <w:lvl w:ilvl="6" w:tplc="F89AC32C">
      <w:start w:val="1"/>
      <w:numFmt w:val="bullet"/>
      <w:lvlText w:val=""/>
      <w:lvlJc w:val="left"/>
      <w:pPr>
        <w:ind w:left="5040" w:hanging="360"/>
      </w:pPr>
      <w:rPr>
        <w:rFonts w:ascii="Symbol" w:hAnsi="Symbol" w:hint="default"/>
      </w:rPr>
    </w:lvl>
    <w:lvl w:ilvl="7" w:tplc="01DA875E">
      <w:start w:val="1"/>
      <w:numFmt w:val="bullet"/>
      <w:lvlText w:val="o"/>
      <w:lvlJc w:val="left"/>
      <w:pPr>
        <w:ind w:left="5760" w:hanging="360"/>
      </w:pPr>
      <w:rPr>
        <w:rFonts w:ascii="Courier New" w:hAnsi="Courier New" w:hint="default"/>
      </w:rPr>
    </w:lvl>
    <w:lvl w:ilvl="8" w:tplc="A4049F24">
      <w:start w:val="1"/>
      <w:numFmt w:val="bullet"/>
      <w:lvlText w:val=""/>
      <w:lvlJc w:val="left"/>
      <w:pPr>
        <w:ind w:left="6480" w:hanging="360"/>
      </w:pPr>
      <w:rPr>
        <w:rFonts w:ascii="Wingdings" w:hAnsi="Wingdings" w:hint="default"/>
      </w:rPr>
    </w:lvl>
  </w:abstractNum>
  <w:abstractNum w:abstractNumId="37" w15:restartNumberingAfterBreak="0">
    <w:nsid w:val="56E54591"/>
    <w:multiLevelType w:val="hybridMultilevel"/>
    <w:tmpl w:val="2D020BDA"/>
    <w:lvl w:ilvl="0" w:tplc="2DB00FEC">
      <w:start w:val="1"/>
      <w:numFmt w:val="bullet"/>
      <w:lvlText w:val=""/>
      <w:lvlJc w:val="left"/>
      <w:pPr>
        <w:ind w:left="720" w:hanging="360"/>
      </w:pPr>
      <w:rPr>
        <w:rFonts w:ascii="Symbol" w:hAnsi="Symbol" w:hint="default"/>
      </w:rPr>
    </w:lvl>
    <w:lvl w:ilvl="1" w:tplc="5680F77A">
      <w:start w:val="1"/>
      <w:numFmt w:val="bullet"/>
      <w:lvlText w:val="o"/>
      <w:lvlJc w:val="left"/>
      <w:pPr>
        <w:ind w:left="1440" w:hanging="360"/>
      </w:pPr>
      <w:rPr>
        <w:rFonts w:ascii="Courier New" w:hAnsi="Courier New" w:hint="default"/>
      </w:rPr>
    </w:lvl>
    <w:lvl w:ilvl="2" w:tplc="A150EE80">
      <w:start w:val="1"/>
      <w:numFmt w:val="bullet"/>
      <w:lvlText w:val=""/>
      <w:lvlJc w:val="left"/>
      <w:pPr>
        <w:ind w:left="2160" w:hanging="360"/>
      </w:pPr>
      <w:rPr>
        <w:rFonts w:ascii="Wingdings" w:hAnsi="Wingdings" w:hint="default"/>
      </w:rPr>
    </w:lvl>
    <w:lvl w:ilvl="3" w:tplc="3E5011A0">
      <w:start w:val="1"/>
      <w:numFmt w:val="bullet"/>
      <w:lvlText w:val=""/>
      <w:lvlJc w:val="left"/>
      <w:pPr>
        <w:ind w:left="2880" w:hanging="360"/>
      </w:pPr>
      <w:rPr>
        <w:rFonts w:ascii="Symbol" w:hAnsi="Symbol" w:hint="default"/>
      </w:rPr>
    </w:lvl>
    <w:lvl w:ilvl="4" w:tplc="9FFCEFBE">
      <w:start w:val="1"/>
      <w:numFmt w:val="bullet"/>
      <w:lvlText w:val="o"/>
      <w:lvlJc w:val="left"/>
      <w:pPr>
        <w:ind w:left="3600" w:hanging="360"/>
      </w:pPr>
      <w:rPr>
        <w:rFonts w:ascii="Courier New" w:hAnsi="Courier New" w:hint="default"/>
      </w:rPr>
    </w:lvl>
    <w:lvl w:ilvl="5" w:tplc="F200AD00">
      <w:start w:val="1"/>
      <w:numFmt w:val="bullet"/>
      <w:lvlText w:val=""/>
      <w:lvlJc w:val="left"/>
      <w:pPr>
        <w:ind w:left="4320" w:hanging="360"/>
      </w:pPr>
      <w:rPr>
        <w:rFonts w:ascii="Wingdings" w:hAnsi="Wingdings" w:hint="default"/>
      </w:rPr>
    </w:lvl>
    <w:lvl w:ilvl="6" w:tplc="872E7926">
      <w:start w:val="1"/>
      <w:numFmt w:val="bullet"/>
      <w:lvlText w:val=""/>
      <w:lvlJc w:val="left"/>
      <w:pPr>
        <w:ind w:left="5040" w:hanging="360"/>
      </w:pPr>
      <w:rPr>
        <w:rFonts w:ascii="Symbol" w:hAnsi="Symbol" w:hint="default"/>
      </w:rPr>
    </w:lvl>
    <w:lvl w:ilvl="7" w:tplc="3834A518">
      <w:start w:val="1"/>
      <w:numFmt w:val="bullet"/>
      <w:lvlText w:val="o"/>
      <w:lvlJc w:val="left"/>
      <w:pPr>
        <w:ind w:left="5760" w:hanging="360"/>
      </w:pPr>
      <w:rPr>
        <w:rFonts w:ascii="Courier New" w:hAnsi="Courier New" w:hint="default"/>
      </w:rPr>
    </w:lvl>
    <w:lvl w:ilvl="8" w:tplc="F32EF47E">
      <w:start w:val="1"/>
      <w:numFmt w:val="bullet"/>
      <w:lvlText w:val=""/>
      <w:lvlJc w:val="left"/>
      <w:pPr>
        <w:ind w:left="6480" w:hanging="360"/>
      </w:pPr>
      <w:rPr>
        <w:rFonts w:ascii="Wingdings" w:hAnsi="Wingdings" w:hint="default"/>
      </w:rPr>
    </w:lvl>
  </w:abstractNum>
  <w:abstractNum w:abstractNumId="38" w15:restartNumberingAfterBreak="0">
    <w:nsid w:val="5B02215E"/>
    <w:multiLevelType w:val="hybridMultilevel"/>
    <w:tmpl w:val="8E62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E1126A"/>
    <w:multiLevelType w:val="hybridMultilevel"/>
    <w:tmpl w:val="743A6D54"/>
    <w:lvl w:ilvl="0" w:tplc="7954FE7C">
      <w:start w:val="7"/>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0833EC4"/>
    <w:multiLevelType w:val="hybridMultilevel"/>
    <w:tmpl w:val="292CEEC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1" w15:restartNumberingAfterBreak="0">
    <w:nsid w:val="631144C2"/>
    <w:multiLevelType w:val="hybridMultilevel"/>
    <w:tmpl w:val="2DF6B86C"/>
    <w:lvl w:ilvl="0" w:tplc="8AC2DD3C">
      <w:start w:val="1"/>
      <w:numFmt w:val="bullet"/>
      <w:lvlText w:val=""/>
      <w:lvlJc w:val="left"/>
      <w:pPr>
        <w:ind w:left="720" w:hanging="360"/>
      </w:pPr>
      <w:rPr>
        <w:rFonts w:ascii="Symbol" w:hAnsi="Symbol" w:hint="default"/>
      </w:rPr>
    </w:lvl>
    <w:lvl w:ilvl="1" w:tplc="069A8FAA">
      <w:start w:val="1"/>
      <w:numFmt w:val="bullet"/>
      <w:lvlText w:val="o"/>
      <w:lvlJc w:val="left"/>
      <w:pPr>
        <w:ind w:left="1440" w:hanging="360"/>
      </w:pPr>
      <w:rPr>
        <w:rFonts w:ascii="Courier New" w:hAnsi="Courier New" w:hint="default"/>
      </w:rPr>
    </w:lvl>
    <w:lvl w:ilvl="2" w:tplc="E146E582">
      <w:start w:val="1"/>
      <w:numFmt w:val="bullet"/>
      <w:lvlText w:val=""/>
      <w:lvlJc w:val="left"/>
      <w:pPr>
        <w:ind w:left="2160" w:hanging="360"/>
      </w:pPr>
      <w:rPr>
        <w:rFonts w:ascii="Wingdings" w:hAnsi="Wingdings" w:hint="default"/>
      </w:rPr>
    </w:lvl>
    <w:lvl w:ilvl="3" w:tplc="66401076">
      <w:start w:val="1"/>
      <w:numFmt w:val="bullet"/>
      <w:lvlText w:val=""/>
      <w:lvlJc w:val="left"/>
      <w:pPr>
        <w:ind w:left="2880" w:hanging="360"/>
      </w:pPr>
      <w:rPr>
        <w:rFonts w:ascii="Symbol" w:hAnsi="Symbol" w:hint="default"/>
      </w:rPr>
    </w:lvl>
    <w:lvl w:ilvl="4" w:tplc="EF620416">
      <w:start w:val="1"/>
      <w:numFmt w:val="bullet"/>
      <w:lvlText w:val="o"/>
      <w:lvlJc w:val="left"/>
      <w:pPr>
        <w:ind w:left="3600" w:hanging="360"/>
      </w:pPr>
      <w:rPr>
        <w:rFonts w:ascii="Courier New" w:hAnsi="Courier New" w:hint="default"/>
      </w:rPr>
    </w:lvl>
    <w:lvl w:ilvl="5" w:tplc="0B32ED88">
      <w:start w:val="1"/>
      <w:numFmt w:val="bullet"/>
      <w:lvlText w:val=""/>
      <w:lvlJc w:val="left"/>
      <w:pPr>
        <w:ind w:left="4320" w:hanging="360"/>
      </w:pPr>
      <w:rPr>
        <w:rFonts w:ascii="Wingdings" w:hAnsi="Wingdings" w:hint="default"/>
      </w:rPr>
    </w:lvl>
    <w:lvl w:ilvl="6" w:tplc="2E3AB260">
      <w:start w:val="1"/>
      <w:numFmt w:val="bullet"/>
      <w:lvlText w:val=""/>
      <w:lvlJc w:val="left"/>
      <w:pPr>
        <w:ind w:left="5040" w:hanging="360"/>
      </w:pPr>
      <w:rPr>
        <w:rFonts w:ascii="Symbol" w:hAnsi="Symbol" w:hint="default"/>
      </w:rPr>
    </w:lvl>
    <w:lvl w:ilvl="7" w:tplc="C442B5E4">
      <w:start w:val="1"/>
      <w:numFmt w:val="bullet"/>
      <w:lvlText w:val="o"/>
      <w:lvlJc w:val="left"/>
      <w:pPr>
        <w:ind w:left="5760" w:hanging="360"/>
      </w:pPr>
      <w:rPr>
        <w:rFonts w:ascii="Courier New" w:hAnsi="Courier New" w:hint="default"/>
      </w:rPr>
    </w:lvl>
    <w:lvl w:ilvl="8" w:tplc="78C49772">
      <w:start w:val="1"/>
      <w:numFmt w:val="bullet"/>
      <w:lvlText w:val=""/>
      <w:lvlJc w:val="left"/>
      <w:pPr>
        <w:ind w:left="6480" w:hanging="360"/>
      </w:pPr>
      <w:rPr>
        <w:rFonts w:ascii="Wingdings" w:hAnsi="Wingdings" w:hint="default"/>
      </w:rPr>
    </w:lvl>
  </w:abstractNum>
  <w:abstractNum w:abstractNumId="42" w15:restartNumberingAfterBreak="0">
    <w:nsid w:val="64B4179E"/>
    <w:multiLevelType w:val="hybridMultilevel"/>
    <w:tmpl w:val="81A4159A"/>
    <w:lvl w:ilvl="0" w:tplc="3684E782">
      <w:start w:val="1"/>
      <w:numFmt w:val="bullet"/>
      <w:lvlText w:val=""/>
      <w:lvlJc w:val="left"/>
      <w:pPr>
        <w:ind w:left="720" w:hanging="360"/>
      </w:pPr>
      <w:rPr>
        <w:rFonts w:ascii="Symbol" w:hAnsi="Symbol" w:hint="default"/>
      </w:rPr>
    </w:lvl>
    <w:lvl w:ilvl="1" w:tplc="F684C914">
      <w:start w:val="1"/>
      <w:numFmt w:val="bullet"/>
      <w:lvlText w:val="o"/>
      <w:lvlJc w:val="left"/>
      <w:pPr>
        <w:ind w:left="1440" w:hanging="360"/>
      </w:pPr>
      <w:rPr>
        <w:rFonts w:ascii="Courier New" w:hAnsi="Courier New" w:hint="default"/>
      </w:rPr>
    </w:lvl>
    <w:lvl w:ilvl="2" w:tplc="A574D150">
      <w:start w:val="1"/>
      <w:numFmt w:val="bullet"/>
      <w:lvlText w:val=""/>
      <w:lvlJc w:val="left"/>
      <w:pPr>
        <w:ind w:left="2160" w:hanging="360"/>
      </w:pPr>
      <w:rPr>
        <w:rFonts w:ascii="Wingdings" w:hAnsi="Wingdings" w:hint="default"/>
      </w:rPr>
    </w:lvl>
    <w:lvl w:ilvl="3" w:tplc="81E00310">
      <w:start w:val="1"/>
      <w:numFmt w:val="bullet"/>
      <w:lvlText w:val=""/>
      <w:lvlJc w:val="left"/>
      <w:pPr>
        <w:ind w:left="2880" w:hanging="360"/>
      </w:pPr>
      <w:rPr>
        <w:rFonts w:ascii="Symbol" w:hAnsi="Symbol" w:hint="default"/>
      </w:rPr>
    </w:lvl>
    <w:lvl w:ilvl="4" w:tplc="E98086FE">
      <w:start w:val="1"/>
      <w:numFmt w:val="bullet"/>
      <w:lvlText w:val="o"/>
      <w:lvlJc w:val="left"/>
      <w:pPr>
        <w:ind w:left="3600" w:hanging="360"/>
      </w:pPr>
      <w:rPr>
        <w:rFonts w:ascii="Courier New" w:hAnsi="Courier New" w:hint="default"/>
      </w:rPr>
    </w:lvl>
    <w:lvl w:ilvl="5" w:tplc="5540F1C4">
      <w:start w:val="1"/>
      <w:numFmt w:val="bullet"/>
      <w:lvlText w:val=""/>
      <w:lvlJc w:val="left"/>
      <w:pPr>
        <w:ind w:left="4320" w:hanging="360"/>
      </w:pPr>
      <w:rPr>
        <w:rFonts w:ascii="Wingdings" w:hAnsi="Wingdings" w:hint="default"/>
      </w:rPr>
    </w:lvl>
    <w:lvl w:ilvl="6" w:tplc="82881B20">
      <w:start w:val="1"/>
      <w:numFmt w:val="bullet"/>
      <w:lvlText w:val=""/>
      <w:lvlJc w:val="left"/>
      <w:pPr>
        <w:ind w:left="5040" w:hanging="360"/>
      </w:pPr>
      <w:rPr>
        <w:rFonts w:ascii="Symbol" w:hAnsi="Symbol" w:hint="default"/>
      </w:rPr>
    </w:lvl>
    <w:lvl w:ilvl="7" w:tplc="DA24215A">
      <w:start w:val="1"/>
      <w:numFmt w:val="bullet"/>
      <w:lvlText w:val="o"/>
      <w:lvlJc w:val="left"/>
      <w:pPr>
        <w:ind w:left="5760" w:hanging="360"/>
      </w:pPr>
      <w:rPr>
        <w:rFonts w:ascii="Courier New" w:hAnsi="Courier New" w:hint="default"/>
      </w:rPr>
    </w:lvl>
    <w:lvl w:ilvl="8" w:tplc="C48220AE">
      <w:start w:val="1"/>
      <w:numFmt w:val="bullet"/>
      <w:lvlText w:val=""/>
      <w:lvlJc w:val="left"/>
      <w:pPr>
        <w:ind w:left="6480" w:hanging="360"/>
      </w:pPr>
      <w:rPr>
        <w:rFonts w:ascii="Wingdings" w:hAnsi="Wingdings" w:hint="default"/>
      </w:rPr>
    </w:lvl>
  </w:abstractNum>
  <w:abstractNum w:abstractNumId="43" w15:restartNumberingAfterBreak="0">
    <w:nsid w:val="64DF12CA"/>
    <w:multiLevelType w:val="hybridMultilevel"/>
    <w:tmpl w:val="FBB2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9839AB"/>
    <w:multiLevelType w:val="hybridMultilevel"/>
    <w:tmpl w:val="4148F4C0"/>
    <w:lvl w:ilvl="0" w:tplc="1C1CC5D4">
      <w:start w:val="1"/>
      <w:numFmt w:val="bullet"/>
      <w:lvlText w:val=""/>
      <w:lvlJc w:val="left"/>
      <w:pPr>
        <w:ind w:left="720" w:hanging="360"/>
      </w:pPr>
      <w:rPr>
        <w:rFonts w:ascii="Symbol" w:hAnsi="Symbol" w:hint="default"/>
      </w:rPr>
    </w:lvl>
    <w:lvl w:ilvl="1" w:tplc="F8DCA06A">
      <w:start w:val="1"/>
      <w:numFmt w:val="bullet"/>
      <w:lvlText w:val="o"/>
      <w:lvlJc w:val="left"/>
      <w:pPr>
        <w:ind w:left="1440" w:hanging="360"/>
      </w:pPr>
      <w:rPr>
        <w:rFonts w:ascii="Courier New" w:hAnsi="Courier New" w:hint="default"/>
      </w:rPr>
    </w:lvl>
    <w:lvl w:ilvl="2" w:tplc="8B20B992">
      <w:start w:val="1"/>
      <w:numFmt w:val="bullet"/>
      <w:lvlText w:val=""/>
      <w:lvlJc w:val="left"/>
      <w:pPr>
        <w:ind w:left="2160" w:hanging="360"/>
      </w:pPr>
      <w:rPr>
        <w:rFonts w:ascii="Wingdings" w:hAnsi="Wingdings" w:hint="default"/>
      </w:rPr>
    </w:lvl>
    <w:lvl w:ilvl="3" w:tplc="C888A6E4">
      <w:start w:val="1"/>
      <w:numFmt w:val="bullet"/>
      <w:lvlText w:val=""/>
      <w:lvlJc w:val="left"/>
      <w:pPr>
        <w:ind w:left="2880" w:hanging="360"/>
      </w:pPr>
      <w:rPr>
        <w:rFonts w:ascii="Symbol" w:hAnsi="Symbol" w:hint="default"/>
      </w:rPr>
    </w:lvl>
    <w:lvl w:ilvl="4" w:tplc="FADA214C">
      <w:start w:val="1"/>
      <w:numFmt w:val="bullet"/>
      <w:lvlText w:val="o"/>
      <w:lvlJc w:val="left"/>
      <w:pPr>
        <w:ind w:left="3600" w:hanging="360"/>
      </w:pPr>
      <w:rPr>
        <w:rFonts w:ascii="Courier New" w:hAnsi="Courier New" w:hint="default"/>
      </w:rPr>
    </w:lvl>
    <w:lvl w:ilvl="5" w:tplc="C9CABFC0">
      <w:start w:val="1"/>
      <w:numFmt w:val="bullet"/>
      <w:lvlText w:val=""/>
      <w:lvlJc w:val="left"/>
      <w:pPr>
        <w:ind w:left="4320" w:hanging="360"/>
      </w:pPr>
      <w:rPr>
        <w:rFonts w:ascii="Wingdings" w:hAnsi="Wingdings" w:hint="default"/>
      </w:rPr>
    </w:lvl>
    <w:lvl w:ilvl="6" w:tplc="B5B470E8">
      <w:start w:val="1"/>
      <w:numFmt w:val="bullet"/>
      <w:lvlText w:val=""/>
      <w:lvlJc w:val="left"/>
      <w:pPr>
        <w:ind w:left="5040" w:hanging="360"/>
      </w:pPr>
      <w:rPr>
        <w:rFonts w:ascii="Symbol" w:hAnsi="Symbol" w:hint="default"/>
      </w:rPr>
    </w:lvl>
    <w:lvl w:ilvl="7" w:tplc="FD8C87D0">
      <w:start w:val="1"/>
      <w:numFmt w:val="bullet"/>
      <w:lvlText w:val="o"/>
      <w:lvlJc w:val="left"/>
      <w:pPr>
        <w:ind w:left="5760" w:hanging="360"/>
      </w:pPr>
      <w:rPr>
        <w:rFonts w:ascii="Courier New" w:hAnsi="Courier New" w:hint="default"/>
      </w:rPr>
    </w:lvl>
    <w:lvl w:ilvl="8" w:tplc="B35A275A">
      <w:start w:val="1"/>
      <w:numFmt w:val="bullet"/>
      <w:lvlText w:val=""/>
      <w:lvlJc w:val="left"/>
      <w:pPr>
        <w:ind w:left="6480" w:hanging="360"/>
      </w:pPr>
      <w:rPr>
        <w:rFonts w:ascii="Wingdings" w:hAnsi="Wingdings" w:hint="default"/>
      </w:rPr>
    </w:lvl>
  </w:abstractNum>
  <w:abstractNum w:abstractNumId="45" w15:restartNumberingAfterBreak="0">
    <w:nsid w:val="6F607284"/>
    <w:multiLevelType w:val="hybridMultilevel"/>
    <w:tmpl w:val="FFFFFFFF"/>
    <w:lvl w:ilvl="0" w:tplc="EFF2BDE4">
      <w:start w:val="1"/>
      <w:numFmt w:val="bullet"/>
      <w:lvlText w:val=""/>
      <w:lvlJc w:val="left"/>
      <w:pPr>
        <w:ind w:left="720" w:hanging="360"/>
      </w:pPr>
      <w:rPr>
        <w:rFonts w:ascii="Symbol" w:hAnsi="Symbol" w:hint="default"/>
      </w:rPr>
    </w:lvl>
    <w:lvl w:ilvl="1" w:tplc="86A00E62">
      <w:start w:val="1"/>
      <w:numFmt w:val="bullet"/>
      <w:lvlText w:val="o"/>
      <w:lvlJc w:val="left"/>
      <w:pPr>
        <w:ind w:left="1440" w:hanging="360"/>
      </w:pPr>
      <w:rPr>
        <w:rFonts w:ascii="Courier New" w:hAnsi="Courier New" w:hint="default"/>
      </w:rPr>
    </w:lvl>
    <w:lvl w:ilvl="2" w:tplc="1BCA95BA">
      <w:start w:val="1"/>
      <w:numFmt w:val="bullet"/>
      <w:lvlText w:val=""/>
      <w:lvlJc w:val="left"/>
      <w:pPr>
        <w:ind w:left="2160" w:hanging="360"/>
      </w:pPr>
      <w:rPr>
        <w:rFonts w:ascii="Wingdings" w:hAnsi="Wingdings" w:hint="default"/>
      </w:rPr>
    </w:lvl>
    <w:lvl w:ilvl="3" w:tplc="AA50347E">
      <w:start w:val="1"/>
      <w:numFmt w:val="bullet"/>
      <w:lvlText w:val=""/>
      <w:lvlJc w:val="left"/>
      <w:pPr>
        <w:ind w:left="2880" w:hanging="360"/>
      </w:pPr>
      <w:rPr>
        <w:rFonts w:ascii="Symbol" w:hAnsi="Symbol" w:hint="default"/>
      </w:rPr>
    </w:lvl>
    <w:lvl w:ilvl="4" w:tplc="49048164">
      <w:start w:val="1"/>
      <w:numFmt w:val="bullet"/>
      <w:lvlText w:val="o"/>
      <w:lvlJc w:val="left"/>
      <w:pPr>
        <w:ind w:left="3600" w:hanging="360"/>
      </w:pPr>
      <w:rPr>
        <w:rFonts w:ascii="Courier New" w:hAnsi="Courier New" w:hint="default"/>
      </w:rPr>
    </w:lvl>
    <w:lvl w:ilvl="5" w:tplc="52AAC5AA">
      <w:start w:val="1"/>
      <w:numFmt w:val="bullet"/>
      <w:lvlText w:val=""/>
      <w:lvlJc w:val="left"/>
      <w:pPr>
        <w:ind w:left="4320" w:hanging="360"/>
      </w:pPr>
      <w:rPr>
        <w:rFonts w:ascii="Wingdings" w:hAnsi="Wingdings" w:hint="default"/>
      </w:rPr>
    </w:lvl>
    <w:lvl w:ilvl="6" w:tplc="B34E2D2C">
      <w:start w:val="1"/>
      <w:numFmt w:val="bullet"/>
      <w:lvlText w:val=""/>
      <w:lvlJc w:val="left"/>
      <w:pPr>
        <w:ind w:left="5040" w:hanging="360"/>
      </w:pPr>
      <w:rPr>
        <w:rFonts w:ascii="Symbol" w:hAnsi="Symbol" w:hint="default"/>
      </w:rPr>
    </w:lvl>
    <w:lvl w:ilvl="7" w:tplc="3FEC8ABA">
      <w:start w:val="1"/>
      <w:numFmt w:val="bullet"/>
      <w:lvlText w:val="o"/>
      <w:lvlJc w:val="left"/>
      <w:pPr>
        <w:ind w:left="5760" w:hanging="360"/>
      </w:pPr>
      <w:rPr>
        <w:rFonts w:ascii="Courier New" w:hAnsi="Courier New" w:hint="default"/>
      </w:rPr>
    </w:lvl>
    <w:lvl w:ilvl="8" w:tplc="95BE08B6">
      <w:start w:val="1"/>
      <w:numFmt w:val="bullet"/>
      <w:lvlText w:val=""/>
      <w:lvlJc w:val="left"/>
      <w:pPr>
        <w:ind w:left="6480" w:hanging="360"/>
      </w:pPr>
      <w:rPr>
        <w:rFonts w:ascii="Wingdings" w:hAnsi="Wingdings" w:hint="default"/>
      </w:rPr>
    </w:lvl>
  </w:abstractNum>
  <w:abstractNum w:abstractNumId="46" w15:restartNumberingAfterBreak="0">
    <w:nsid w:val="76E75C06"/>
    <w:multiLevelType w:val="hybridMultilevel"/>
    <w:tmpl w:val="F1D66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5F13E1"/>
    <w:multiLevelType w:val="hybridMultilevel"/>
    <w:tmpl w:val="C98230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7F84342C"/>
    <w:multiLevelType w:val="hybridMultilevel"/>
    <w:tmpl w:val="9604BF9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37"/>
  </w:num>
  <w:num w:numId="2">
    <w:abstractNumId w:val="1"/>
  </w:num>
  <w:num w:numId="3">
    <w:abstractNumId w:val="17"/>
  </w:num>
  <w:num w:numId="4">
    <w:abstractNumId w:val="41"/>
  </w:num>
  <w:num w:numId="5">
    <w:abstractNumId w:val="30"/>
  </w:num>
  <w:num w:numId="6">
    <w:abstractNumId w:val="34"/>
  </w:num>
  <w:num w:numId="7">
    <w:abstractNumId w:val="29"/>
  </w:num>
  <w:num w:numId="8">
    <w:abstractNumId w:val="4"/>
  </w:num>
  <w:num w:numId="9">
    <w:abstractNumId w:val="8"/>
  </w:num>
  <w:num w:numId="10">
    <w:abstractNumId w:val="16"/>
  </w:num>
  <w:num w:numId="11">
    <w:abstractNumId w:val="22"/>
  </w:num>
  <w:num w:numId="12">
    <w:abstractNumId w:val="23"/>
  </w:num>
  <w:num w:numId="13">
    <w:abstractNumId w:val="48"/>
  </w:num>
  <w:num w:numId="14">
    <w:abstractNumId w:val="40"/>
  </w:num>
  <w:num w:numId="15">
    <w:abstractNumId w:val="24"/>
  </w:num>
  <w:num w:numId="16">
    <w:abstractNumId w:val="13"/>
  </w:num>
  <w:num w:numId="17">
    <w:abstractNumId w:val="25"/>
  </w:num>
  <w:num w:numId="18">
    <w:abstractNumId w:val="27"/>
  </w:num>
  <w:num w:numId="19">
    <w:abstractNumId w:val="38"/>
  </w:num>
  <w:num w:numId="20">
    <w:abstractNumId w:val="43"/>
  </w:num>
  <w:num w:numId="21">
    <w:abstractNumId w:val="47"/>
  </w:num>
  <w:num w:numId="22">
    <w:abstractNumId w:val="19"/>
  </w:num>
  <w:num w:numId="23">
    <w:abstractNumId w:val="7"/>
  </w:num>
  <w:num w:numId="24">
    <w:abstractNumId w:val="32"/>
  </w:num>
  <w:num w:numId="25">
    <w:abstractNumId w:val="9"/>
  </w:num>
  <w:num w:numId="26">
    <w:abstractNumId w:val="0"/>
  </w:num>
  <w:num w:numId="27">
    <w:abstractNumId w:val="11"/>
  </w:num>
  <w:num w:numId="28">
    <w:abstractNumId w:val="26"/>
  </w:num>
  <w:num w:numId="29">
    <w:abstractNumId w:val="46"/>
  </w:num>
  <w:num w:numId="30">
    <w:abstractNumId w:val="21"/>
  </w:num>
  <w:num w:numId="31">
    <w:abstractNumId w:val="14"/>
  </w:num>
  <w:num w:numId="32">
    <w:abstractNumId w:val="33"/>
  </w:num>
  <w:num w:numId="33">
    <w:abstractNumId w:val="15"/>
  </w:num>
  <w:num w:numId="34">
    <w:abstractNumId w:val="45"/>
  </w:num>
  <w:num w:numId="35">
    <w:abstractNumId w:val="31"/>
  </w:num>
  <w:num w:numId="36">
    <w:abstractNumId w:val="42"/>
  </w:num>
  <w:num w:numId="37">
    <w:abstractNumId w:val="5"/>
  </w:num>
  <w:num w:numId="38">
    <w:abstractNumId w:val="3"/>
  </w:num>
  <w:num w:numId="39">
    <w:abstractNumId w:val="44"/>
  </w:num>
  <w:num w:numId="40">
    <w:abstractNumId w:val="12"/>
  </w:num>
  <w:num w:numId="41">
    <w:abstractNumId w:val="18"/>
  </w:num>
  <w:num w:numId="42">
    <w:abstractNumId w:val="36"/>
  </w:num>
  <w:num w:numId="43">
    <w:abstractNumId w:val="35"/>
  </w:num>
  <w:num w:numId="44">
    <w:abstractNumId w:val="10"/>
  </w:num>
  <w:num w:numId="45">
    <w:abstractNumId w:val="20"/>
  </w:num>
  <w:num w:numId="46">
    <w:abstractNumId w:val="2"/>
  </w:num>
  <w:num w:numId="47">
    <w:abstractNumId w:val="6"/>
  </w:num>
  <w:num w:numId="48">
    <w:abstractNumId w:val="2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D3"/>
    <w:rsid w:val="000556EE"/>
    <w:rsid w:val="00056AAA"/>
    <w:rsid w:val="0008322D"/>
    <w:rsid w:val="000C55DC"/>
    <w:rsid w:val="000C79CB"/>
    <w:rsid w:val="000E16B6"/>
    <w:rsid w:val="000F01FB"/>
    <w:rsid w:val="00154F42"/>
    <w:rsid w:val="0016798C"/>
    <w:rsid w:val="001B119B"/>
    <w:rsid w:val="0021500D"/>
    <w:rsid w:val="00294CC7"/>
    <w:rsid w:val="002B57AF"/>
    <w:rsid w:val="002B736E"/>
    <w:rsid w:val="002C18F0"/>
    <w:rsid w:val="002C4858"/>
    <w:rsid w:val="002D0EC9"/>
    <w:rsid w:val="00310B5A"/>
    <w:rsid w:val="00331498"/>
    <w:rsid w:val="003530CA"/>
    <w:rsid w:val="00367E8D"/>
    <w:rsid w:val="0039417C"/>
    <w:rsid w:val="003B1B3D"/>
    <w:rsid w:val="003C4CAA"/>
    <w:rsid w:val="00415E3C"/>
    <w:rsid w:val="00483CD8"/>
    <w:rsid w:val="004A1594"/>
    <w:rsid w:val="005136B3"/>
    <w:rsid w:val="005E1C56"/>
    <w:rsid w:val="005F6EB3"/>
    <w:rsid w:val="006042A6"/>
    <w:rsid w:val="0063589B"/>
    <w:rsid w:val="0067200A"/>
    <w:rsid w:val="006C01E9"/>
    <w:rsid w:val="006D0FD7"/>
    <w:rsid w:val="006E55B6"/>
    <w:rsid w:val="006F72A5"/>
    <w:rsid w:val="00703CF9"/>
    <w:rsid w:val="00737BD2"/>
    <w:rsid w:val="00786BF6"/>
    <w:rsid w:val="00804FAE"/>
    <w:rsid w:val="008F4DEB"/>
    <w:rsid w:val="00942C42"/>
    <w:rsid w:val="00962E31"/>
    <w:rsid w:val="00971BEA"/>
    <w:rsid w:val="00972BA6"/>
    <w:rsid w:val="009748C4"/>
    <w:rsid w:val="009E38F1"/>
    <w:rsid w:val="00A31363"/>
    <w:rsid w:val="00A545AD"/>
    <w:rsid w:val="00A57038"/>
    <w:rsid w:val="00A63848"/>
    <w:rsid w:val="00A71E67"/>
    <w:rsid w:val="00A8027B"/>
    <w:rsid w:val="00AA00FC"/>
    <w:rsid w:val="00AB0F22"/>
    <w:rsid w:val="00AF09DF"/>
    <w:rsid w:val="00B42593"/>
    <w:rsid w:val="00BD5EEB"/>
    <w:rsid w:val="00C10052"/>
    <w:rsid w:val="00C21812"/>
    <w:rsid w:val="00C25AAE"/>
    <w:rsid w:val="00C356BF"/>
    <w:rsid w:val="00C435E0"/>
    <w:rsid w:val="00C469A7"/>
    <w:rsid w:val="00C9022F"/>
    <w:rsid w:val="00C97693"/>
    <w:rsid w:val="00CE3C25"/>
    <w:rsid w:val="00D04BD3"/>
    <w:rsid w:val="00D15A2F"/>
    <w:rsid w:val="00D30FB3"/>
    <w:rsid w:val="00DC73E5"/>
    <w:rsid w:val="00E35CF1"/>
    <w:rsid w:val="00E726C0"/>
    <w:rsid w:val="00E85882"/>
    <w:rsid w:val="00F12704"/>
    <w:rsid w:val="00F1653C"/>
    <w:rsid w:val="00F25458"/>
    <w:rsid w:val="00F46D48"/>
    <w:rsid w:val="00F8704C"/>
    <w:rsid w:val="00FA38F3"/>
    <w:rsid w:val="078BB280"/>
    <w:rsid w:val="0E1312C5"/>
    <w:rsid w:val="10228B3D"/>
    <w:rsid w:val="157F74A9"/>
    <w:rsid w:val="1BE6F91A"/>
    <w:rsid w:val="1C4248E9"/>
    <w:rsid w:val="1D771696"/>
    <w:rsid w:val="21254D33"/>
    <w:rsid w:val="221C70EC"/>
    <w:rsid w:val="22404760"/>
    <w:rsid w:val="224DEA25"/>
    <w:rsid w:val="26E0676B"/>
    <w:rsid w:val="2BF58525"/>
    <w:rsid w:val="2D5BD971"/>
    <w:rsid w:val="2E1BED9B"/>
    <w:rsid w:val="33F977C1"/>
    <w:rsid w:val="37A9A784"/>
    <w:rsid w:val="39249548"/>
    <w:rsid w:val="39F3AFB4"/>
    <w:rsid w:val="3A4E6106"/>
    <w:rsid w:val="3B7E4BB9"/>
    <w:rsid w:val="3B8D8F15"/>
    <w:rsid w:val="3CC90002"/>
    <w:rsid w:val="3D971AFB"/>
    <w:rsid w:val="3E9872DB"/>
    <w:rsid w:val="3EB679AF"/>
    <w:rsid w:val="41D36D11"/>
    <w:rsid w:val="49766AA4"/>
    <w:rsid w:val="4A3C5CDD"/>
    <w:rsid w:val="4AFF5996"/>
    <w:rsid w:val="4C37165E"/>
    <w:rsid w:val="4E17C4B5"/>
    <w:rsid w:val="4F62D5C8"/>
    <w:rsid w:val="4FD90305"/>
    <w:rsid w:val="5130D632"/>
    <w:rsid w:val="514803E5"/>
    <w:rsid w:val="51FDB669"/>
    <w:rsid w:val="548D137F"/>
    <w:rsid w:val="595D5025"/>
    <w:rsid w:val="5C1CF906"/>
    <w:rsid w:val="5DC51E17"/>
    <w:rsid w:val="68891DBA"/>
    <w:rsid w:val="6A6A1B62"/>
    <w:rsid w:val="6C951B60"/>
    <w:rsid w:val="6D20B7EB"/>
    <w:rsid w:val="6DEDF37C"/>
    <w:rsid w:val="6E15AE69"/>
    <w:rsid w:val="6EBB298D"/>
    <w:rsid w:val="71C6EE23"/>
    <w:rsid w:val="72BF9C7B"/>
    <w:rsid w:val="7521600D"/>
    <w:rsid w:val="7891C9D6"/>
    <w:rsid w:val="7EE4A794"/>
    <w:rsid w:val="7F24C748"/>
    <w:rsid w:val="7F44724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97C008"/>
  <w15:chartTrackingRefBased/>
  <w15:docId w15:val="{8D7C74AA-B98D-424C-8C98-9FFF5F03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F7371"/>
    <w:pPr>
      <w:spacing w:after="200" w:line="276" w:lineRule="auto"/>
    </w:pPr>
    <w:rPr>
      <w:rFonts w:ascii="Verdana" w:hAnsi="Verdana"/>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7B4DC7"/>
    <w:pPr>
      <w:ind w:left="720"/>
      <w:contextualSpacing/>
    </w:pPr>
  </w:style>
  <w:style w:type="paragraph" w:styleId="Titel">
    <w:name w:val="Title"/>
    <w:basedOn w:val="Standaard"/>
    <w:next w:val="Standaard"/>
    <w:link w:val="TitelChar"/>
    <w:uiPriority w:val="10"/>
    <w:qFormat/>
    <w:rsid w:val="00C3271C"/>
    <w:pPr>
      <w:pBdr>
        <w:bottom w:val="single" w:sz="8" w:space="4" w:color="4F81BD"/>
      </w:pBdr>
      <w:spacing w:after="300" w:line="240" w:lineRule="auto"/>
      <w:contextualSpacing/>
    </w:pPr>
    <w:rPr>
      <w:rFonts w:ascii="Cambria" w:hAnsi="Cambria"/>
      <w:color w:val="17365D"/>
      <w:spacing w:val="5"/>
      <w:kern w:val="28"/>
      <w:sz w:val="52"/>
      <w:szCs w:val="20"/>
      <w:lang w:val="x-none" w:eastAsia="x-none"/>
    </w:rPr>
  </w:style>
  <w:style w:type="character" w:customStyle="1" w:styleId="TitleChar">
    <w:name w:val="Title Char"/>
    <w:uiPriority w:val="10"/>
    <w:locked/>
    <w:rsid w:val="004E1BE6"/>
    <w:rPr>
      <w:rFonts w:ascii="Cambria" w:hAnsi="Cambria"/>
      <w:color w:val="17365D"/>
      <w:spacing w:val="5"/>
      <w:kern w:val="28"/>
      <w:sz w:val="52"/>
    </w:rPr>
  </w:style>
  <w:style w:type="character" w:customStyle="1" w:styleId="TitelChar">
    <w:name w:val="Titel Char"/>
    <w:link w:val="Titel"/>
    <w:uiPriority w:val="10"/>
    <w:locked/>
    <w:rsid w:val="00C3271C"/>
    <w:rPr>
      <w:rFonts w:ascii="Cambria" w:hAnsi="Cambria"/>
      <w:color w:val="17365D"/>
      <w:spacing w:val="5"/>
      <w:kern w:val="28"/>
      <w:sz w:val="52"/>
    </w:rPr>
  </w:style>
  <w:style w:type="paragraph" w:styleId="Ballontekst">
    <w:name w:val="Balloon Text"/>
    <w:basedOn w:val="Standaard"/>
    <w:link w:val="BallontekstChar"/>
    <w:uiPriority w:val="99"/>
    <w:semiHidden/>
    <w:rsid w:val="00874B93"/>
    <w:rPr>
      <w:rFonts w:ascii="Tahoma" w:hAnsi="Tahoma" w:cs="Tahoma"/>
      <w:sz w:val="16"/>
      <w:szCs w:val="16"/>
    </w:rPr>
  </w:style>
  <w:style w:type="character" w:customStyle="1" w:styleId="BallontekstChar">
    <w:name w:val="Ballontekst Char"/>
    <w:link w:val="Ballontekst"/>
    <w:uiPriority w:val="99"/>
    <w:semiHidden/>
    <w:rsid w:val="004D56B8"/>
    <w:rPr>
      <w:rFonts w:ascii="Times New Roman" w:hAnsi="Times New Roman"/>
      <w:sz w:val="0"/>
      <w:szCs w:val="0"/>
      <w:lang w:eastAsia="en-US"/>
    </w:rPr>
  </w:style>
  <w:style w:type="table" w:styleId="Tabelraster">
    <w:name w:val="Table Grid"/>
    <w:basedOn w:val="Standaardtabel"/>
    <w:uiPriority w:val="59"/>
    <w:rsid w:val="007A16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urrijkelijst-accent11">
    <w:name w:val="Kleurrijke lijst - accent 11"/>
    <w:basedOn w:val="Standaard"/>
    <w:uiPriority w:val="34"/>
    <w:qFormat/>
    <w:rsid w:val="004E1BE6"/>
    <w:pPr>
      <w:ind w:left="720"/>
      <w:contextualSpacing/>
    </w:pPr>
    <w:rPr>
      <w:rFonts w:ascii="Calibri" w:hAnsi="Calibri"/>
      <w:sz w:val="22"/>
    </w:rPr>
  </w:style>
  <w:style w:type="paragraph" w:styleId="Koptekst">
    <w:name w:val="header"/>
    <w:basedOn w:val="Standaard"/>
    <w:link w:val="KoptekstChar"/>
    <w:uiPriority w:val="99"/>
    <w:unhideWhenUsed/>
    <w:rsid w:val="000D6829"/>
    <w:pPr>
      <w:tabs>
        <w:tab w:val="center" w:pos="4536"/>
        <w:tab w:val="right" w:pos="9072"/>
      </w:tabs>
    </w:pPr>
  </w:style>
  <w:style w:type="character" w:customStyle="1" w:styleId="KoptekstChar">
    <w:name w:val="Koptekst Char"/>
    <w:link w:val="Koptekst"/>
    <w:uiPriority w:val="99"/>
    <w:locked/>
    <w:rsid w:val="000D6829"/>
    <w:rPr>
      <w:rFonts w:ascii="Verdana" w:hAnsi="Verdana"/>
      <w:sz w:val="22"/>
      <w:lang w:val="x-none" w:eastAsia="en-US"/>
    </w:rPr>
  </w:style>
  <w:style w:type="paragraph" w:styleId="Voettekst">
    <w:name w:val="footer"/>
    <w:basedOn w:val="Standaard"/>
    <w:link w:val="VoettekstChar"/>
    <w:uiPriority w:val="99"/>
    <w:unhideWhenUsed/>
    <w:rsid w:val="000D6829"/>
    <w:pPr>
      <w:tabs>
        <w:tab w:val="center" w:pos="4536"/>
        <w:tab w:val="right" w:pos="9072"/>
      </w:tabs>
    </w:pPr>
  </w:style>
  <w:style w:type="character" w:customStyle="1" w:styleId="VoettekstChar">
    <w:name w:val="Voettekst Char"/>
    <w:link w:val="Voettekst"/>
    <w:uiPriority w:val="99"/>
    <w:locked/>
    <w:rsid w:val="000D6829"/>
    <w:rPr>
      <w:rFonts w:ascii="Verdana" w:hAnsi="Verdana"/>
      <w:sz w:val="22"/>
      <w:lang w:val="x-none" w:eastAsia="en-US"/>
    </w:rPr>
  </w:style>
  <w:style w:type="character" w:styleId="Verwijzingopmerking">
    <w:name w:val="annotation reference"/>
    <w:uiPriority w:val="99"/>
    <w:semiHidden/>
    <w:unhideWhenUsed/>
    <w:rsid w:val="00523A3E"/>
    <w:rPr>
      <w:sz w:val="16"/>
    </w:rPr>
  </w:style>
  <w:style w:type="paragraph" w:styleId="Tekstopmerking">
    <w:name w:val="annotation text"/>
    <w:basedOn w:val="Standaard"/>
    <w:link w:val="TekstopmerkingChar"/>
    <w:uiPriority w:val="99"/>
    <w:semiHidden/>
    <w:unhideWhenUsed/>
    <w:rsid w:val="00523A3E"/>
    <w:rPr>
      <w:szCs w:val="20"/>
    </w:rPr>
  </w:style>
  <w:style w:type="character" w:customStyle="1" w:styleId="TekstopmerkingChar">
    <w:name w:val="Tekst opmerking Char"/>
    <w:link w:val="Tekstopmerking"/>
    <w:uiPriority w:val="99"/>
    <w:semiHidden/>
    <w:locked/>
    <w:rsid w:val="00523A3E"/>
    <w:rPr>
      <w:rFonts w:ascii="Verdana" w:hAnsi="Verdana"/>
      <w:lang w:val="x-none" w:eastAsia="en-US"/>
    </w:rPr>
  </w:style>
  <w:style w:type="paragraph" w:styleId="Onderwerpvanopmerking">
    <w:name w:val="annotation subject"/>
    <w:basedOn w:val="Tekstopmerking"/>
    <w:next w:val="Tekstopmerking"/>
    <w:link w:val="OnderwerpvanopmerkingChar"/>
    <w:uiPriority w:val="99"/>
    <w:semiHidden/>
    <w:unhideWhenUsed/>
    <w:rsid w:val="00523A3E"/>
    <w:rPr>
      <w:b/>
      <w:bCs/>
    </w:rPr>
  </w:style>
  <w:style w:type="character" w:customStyle="1" w:styleId="OnderwerpvanopmerkingChar">
    <w:name w:val="Onderwerp van opmerking Char"/>
    <w:link w:val="Onderwerpvanopmerking"/>
    <w:uiPriority w:val="99"/>
    <w:semiHidden/>
    <w:locked/>
    <w:rsid w:val="00523A3E"/>
    <w:rPr>
      <w:rFonts w:ascii="Verdana" w:hAnsi="Verdana"/>
      <w:b/>
      <w:lang w:val="x-none" w:eastAsia="en-US"/>
    </w:rPr>
  </w:style>
  <w:style w:type="paragraph" w:customStyle="1" w:styleId="Kleurrijkelijst-accent12">
    <w:name w:val="Kleurrijke lijst - accent 12"/>
    <w:basedOn w:val="Standaard"/>
    <w:uiPriority w:val="34"/>
    <w:qFormat/>
    <w:rsid w:val="00F02043"/>
    <w:pPr>
      <w:ind w:left="720"/>
      <w:contextualSpacing/>
    </w:pPr>
  </w:style>
  <w:style w:type="paragraph" w:styleId="Lijstalinea">
    <w:name w:val="List Paragraph"/>
    <w:basedOn w:val="Standaard"/>
    <w:qFormat/>
    <w:rsid w:val="00A31363"/>
    <w:pPr>
      <w:ind w:left="720"/>
      <w:contextualSpacing/>
    </w:pPr>
  </w:style>
  <w:style w:type="paragraph" w:styleId="Geenafstand">
    <w:name w:val="No Spacing"/>
    <w:qFormat/>
    <w:rsid w:val="00C435E0"/>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6507">
      <w:marLeft w:val="0"/>
      <w:marRight w:val="0"/>
      <w:marTop w:val="0"/>
      <w:marBottom w:val="0"/>
      <w:divBdr>
        <w:top w:val="none" w:sz="0" w:space="0" w:color="auto"/>
        <w:left w:val="none" w:sz="0" w:space="0" w:color="auto"/>
        <w:bottom w:val="none" w:sz="0" w:space="0" w:color="auto"/>
        <w:right w:val="none" w:sz="0" w:space="0" w:color="auto"/>
      </w:divBdr>
    </w:div>
    <w:div w:id="114566508">
      <w:marLeft w:val="0"/>
      <w:marRight w:val="0"/>
      <w:marTop w:val="0"/>
      <w:marBottom w:val="0"/>
      <w:divBdr>
        <w:top w:val="none" w:sz="0" w:space="0" w:color="auto"/>
        <w:left w:val="none" w:sz="0" w:space="0" w:color="auto"/>
        <w:bottom w:val="none" w:sz="0" w:space="0" w:color="auto"/>
        <w:right w:val="none" w:sz="0" w:space="0" w:color="auto"/>
      </w:divBdr>
    </w:div>
    <w:div w:id="1182285066">
      <w:bodyDiv w:val="1"/>
      <w:marLeft w:val="0"/>
      <w:marRight w:val="0"/>
      <w:marTop w:val="0"/>
      <w:marBottom w:val="0"/>
      <w:divBdr>
        <w:top w:val="none" w:sz="0" w:space="0" w:color="auto"/>
        <w:left w:val="none" w:sz="0" w:space="0" w:color="auto"/>
        <w:bottom w:val="none" w:sz="0" w:space="0" w:color="auto"/>
        <w:right w:val="none" w:sz="0" w:space="0" w:color="auto"/>
      </w:divBdr>
      <w:divsChild>
        <w:div w:id="1445033489">
          <w:marLeft w:val="0"/>
          <w:marRight w:val="0"/>
          <w:marTop w:val="0"/>
          <w:marBottom w:val="0"/>
          <w:divBdr>
            <w:top w:val="none" w:sz="0" w:space="0" w:color="auto"/>
            <w:left w:val="none" w:sz="0" w:space="0" w:color="auto"/>
            <w:bottom w:val="none" w:sz="0" w:space="0" w:color="auto"/>
            <w:right w:val="none" w:sz="0" w:space="0" w:color="auto"/>
          </w:divBdr>
        </w:div>
        <w:div w:id="269944099">
          <w:marLeft w:val="0"/>
          <w:marRight w:val="0"/>
          <w:marTop w:val="0"/>
          <w:marBottom w:val="0"/>
          <w:divBdr>
            <w:top w:val="none" w:sz="0" w:space="0" w:color="auto"/>
            <w:left w:val="none" w:sz="0" w:space="0" w:color="auto"/>
            <w:bottom w:val="none" w:sz="0" w:space="0" w:color="auto"/>
            <w:right w:val="none" w:sz="0" w:space="0" w:color="auto"/>
          </w:divBdr>
        </w:div>
        <w:div w:id="207451520">
          <w:marLeft w:val="0"/>
          <w:marRight w:val="0"/>
          <w:marTop w:val="0"/>
          <w:marBottom w:val="0"/>
          <w:divBdr>
            <w:top w:val="none" w:sz="0" w:space="0" w:color="auto"/>
            <w:left w:val="none" w:sz="0" w:space="0" w:color="auto"/>
            <w:bottom w:val="none" w:sz="0" w:space="0" w:color="auto"/>
            <w:right w:val="none" w:sz="0" w:space="0" w:color="auto"/>
          </w:divBdr>
        </w:div>
        <w:div w:id="1572235287">
          <w:marLeft w:val="0"/>
          <w:marRight w:val="0"/>
          <w:marTop w:val="0"/>
          <w:marBottom w:val="0"/>
          <w:divBdr>
            <w:top w:val="none" w:sz="0" w:space="0" w:color="auto"/>
            <w:left w:val="none" w:sz="0" w:space="0" w:color="auto"/>
            <w:bottom w:val="none" w:sz="0" w:space="0" w:color="auto"/>
            <w:right w:val="none" w:sz="0" w:space="0" w:color="auto"/>
          </w:divBdr>
        </w:div>
        <w:div w:id="1880043111">
          <w:marLeft w:val="0"/>
          <w:marRight w:val="0"/>
          <w:marTop w:val="0"/>
          <w:marBottom w:val="0"/>
          <w:divBdr>
            <w:top w:val="none" w:sz="0" w:space="0" w:color="auto"/>
            <w:left w:val="none" w:sz="0" w:space="0" w:color="auto"/>
            <w:bottom w:val="none" w:sz="0" w:space="0" w:color="auto"/>
            <w:right w:val="none" w:sz="0" w:space="0" w:color="auto"/>
          </w:divBdr>
        </w:div>
      </w:divsChild>
    </w:div>
    <w:div w:id="2126532896">
      <w:bodyDiv w:val="1"/>
      <w:marLeft w:val="0"/>
      <w:marRight w:val="0"/>
      <w:marTop w:val="0"/>
      <w:marBottom w:val="0"/>
      <w:divBdr>
        <w:top w:val="none" w:sz="0" w:space="0" w:color="auto"/>
        <w:left w:val="none" w:sz="0" w:space="0" w:color="auto"/>
        <w:bottom w:val="none" w:sz="0" w:space="0" w:color="auto"/>
        <w:right w:val="none" w:sz="0" w:space="0" w:color="auto"/>
      </w:divBdr>
      <w:divsChild>
        <w:div w:id="1827547882">
          <w:marLeft w:val="0"/>
          <w:marRight w:val="0"/>
          <w:marTop w:val="0"/>
          <w:marBottom w:val="0"/>
          <w:divBdr>
            <w:top w:val="none" w:sz="0" w:space="0" w:color="auto"/>
            <w:left w:val="none" w:sz="0" w:space="0" w:color="auto"/>
            <w:bottom w:val="none" w:sz="0" w:space="0" w:color="auto"/>
            <w:right w:val="none" w:sz="0" w:space="0" w:color="auto"/>
          </w:divBdr>
        </w:div>
        <w:div w:id="1566794205">
          <w:marLeft w:val="0"/>
          <w:marRight w:val="0"/>
          <w:marTop w:val="0"/>
          <w:marBottom w:val="0"/>
          <w:divBdr>
            <w:top w:val="none" w:sz="0" w:space="0" w:color="auto"/>
            <w:left w:val="none" w:sz="0" w:space="0" w:color="auto"/>
            <w:bottom w:val="none" w:sz="0" w:space="0" w:color="auto"/>
            <w:right w:val="none" w:sz="0" w:space="0" w:color="auto"/>
          </w:divBdr>
        </w:div>
        <w:div w:id="74714364">
          <w:marLeft w:val="0"/>
          <w:marRight w:val="0"/>
          <w:marTop w:val="0"/>
          <w:marBottom w:val="0"/>
          <w:divBdr>
            <w:top w:val="none" w:sz="0" w:space="0" w:color="auto"/>
            <w:left w:val="none" w:sz="0" w:space="0" w:color="auto"/>
            <w:bottom w:val="none" w:sz="0" w:space="0" w:color="auto"/>
            <w:right w:val="none" w:sz="0" w:space="0" w:color="auto"/>
          </w:divBdr>
        </w:div>
        <w:div w:id="574704305">
          <w:marLeft w:val="0"/>
          <w:marRight w:val="0"/>
          <w:marTop w:val="0"/>
          <w:marBottom w:val="0"/>
          <w:divBdr>
            <w:top w:val="none" w:sz="0" w:space="0" w:color="auto"/>
            <w:left w:val="none" w:sz="0" w:space="0" w:color="auto"/>
            <w:bottom w:val="none" w:sz="0" w:space="0" w:color="auto"/>
            <w:right w:val="none" w:sz="0" w:space="0" w:color="auto"/>
          </w:divBdr>
        </w:div>
        <w:div w:id="335959094">
          <w:marLeft w:val="0"/>
          <w:marRight w:val="0"/>
          <w:marTop w:val="0"/>
          <w:marBottom w:val="0"/>
          <w:divBdr>
            <w:top w:val="none" w:sz="0" w:space="0" w:color="auto"/>
            <w:left w:val="none" w:sz="0" w:space="0" w:color="auto"/>
            <w:bottom w:val="none" w:sz="0" w:space="0" w:color="auto"/>
            <w:right w:val="none" w:sz="0" w:space="0" w:color="auto"/>
          </w:divBdr>
        </w:div>
        <w:div w:id="1329556629">
          <w:marLeft w:val="0"/>
          <w:marRight w:val="0"/>
          <w:marTop w:val="0"/>
          <w:marBottom w:val="0"/>
          <w:divBdr>
            <w:top w:val="none" w:sz="0" w:space="0" w:color="auto"/>
            <w:left w:val="none" w:sz="0" w:space="0" w:color="auto"/>
            <w:bottom w:val="none" w:sz="0" w:space="0" w:color="auto"/>
            <w:right w:val="none" w:sz="0" w:space="0" w:color="auto"/>
          </w:divBdr>
        </w:div>
        <w:div w:id="1108428231">
          <w:marLeft w:val="0"/>
          <w:marRight w:val="0"/>
          <w:marTop w:val="0"/>
          <w:marBottom w:val="0"/>
          <w:divBdr>
            <w:top w:val="none" w:sz="0" w:space="0" w:color="auto"/>
            <w:left w:val="none" w:sz="0" w:space="0" w:color="auto"/>
            <w:bottom w:val="none" w:sz="0" w:space="0" w:color="auto"/>
            <w:right w:val="none" w:sz="0" w:space="0" w:color="auto"/>
          </w:divBdr>
        </w:div>
        <w:div w:id="44376926">
          <w:marLeft w:val="0"/>
          <w:marRight w:val="0"/>
          <w:marTop w:val="0"/>
          <w:marBottom w:val="0"/>
          <w:divBdr>
            <w:top w:val="none" w:sz="0" w:space="0" w:color="auto"/>
            <w:left w:val="none" w:sz="0" w:space="0" w:color="auto"/>
            <w:bottom w:val="none" w:sz="0" w:space="0" w:color="auto"/>
            <w:right w:val="none" w:sz="0" w:space="0" w:color="auto"/>
          </w:divBdr>
        </w:div>
        <w:div w:id="404643048">
          <w:marLeft w:val="0"/>
          <w:marRight w:val="0"/>
          <w:marTop w:val="0"/>
          <w:marBottom w:val="0"/>
          <w:divBdr>
            <w:top w:val="none" w:sz="0" w:space="0" w:color="auto"/>
            <w:left w:val="none" w:sz="0" w:space="0" w:color="auto"/>
            <w:bottom w:val="none" w:sz="0" w:space="0" w:color="auto"/>
            <w:right w:val="none" w:sz="0" w:space="0" w:color="auto"/>
          </w:divBdr>
          <w:divsChild>
            <w:div w:id="937905915">
              <w:marLeft w:val="-75"/>
              <w:marRight w:val="0"/>
              <w:marTop w:val="30"/>
              <w:marBottom w:val="30"/>
              <w:divBdr>
                <w:top w:val="none" w:sz="0" w:space="0" w:color="auto"/>
                <w:left w:val="none" w:sz="0" w:space="0" w:color="auto"/>
                <w:bottom w:val="none" w:sz="0" w:space="0" w:color="auto"/>
                <w:right w:val="none" w:sz="0" w:space="0" w:color="auto"/>
              </w:divBdr>
              <w:divsChild>
                <w:div w:id="506361897">
                  <w:marLeft w:val="0"/>
                  <w:marRight w:val="0"/>
                  <w:marTop w:val="0"/>
                  <w:marBottom w:val="0"/>
                  <w:divBdr>
                    <w:top w:val="none" w:sz="0" w:space="0" w:color="auto"/>
                    <w:left w:val="none" w:sz="0" w:space="0" w:color="auto"/>
                    <w:bottom w:val="none" w:sz="0" w:space="0" w:color="auto"/>
                    <w:right w:val="none" w:sz="0" w:space="0" w:color="auto"/>
                  </w:divBdr>
                  <w:divsChild>
                    <w:div w:id="2120878248">
                      <w:marLeft w:val="0"/>
                      <w:marRight w:val="0"/>
                      <w:marTop w:val="0"/>
                      <w:marBottom w:val="0"/>
                      <w:divBdr>
                        <w:top w:val="none" w:sz="0" w:space="0" w:color="auto"/>
                        <w:left w:val="none" w:sz="0" w:space="0" w:color="auto"/>
                        <w:bottom w:val="none" w:sz="0" w:space="0" w:color="auto"/>
                        <w:right w:val="none" w:sz="0" w:space="0" w:color="auto"/>
                      </w:divBdr>
                    </w:div>
                    <w:div w:id="572669125">
                      <w:marLeft w:val="0"/>
                      <w:marRight w:val="0"/>
                      <w:marTop w:val="0"/>
                      <w:marBottom w:val="0"/>
                      <w:divBdr>
                        <w:top w:val="none" w:sz="0" w:space="0" w:color="auto"/>
                        <w:left w:val="none" w:sz="0" w:space="0" w:color="auto"/>
                        <w:bottom w:val="none" w:sz="0" w:space="0" w:color="auto"/>
                        <w:right w:val="none" w:sz="0" w:space="0" w:color="auto"/>
                      </w:divBdr>
                    </w:div>
                    <w:div w:id="1829327451">
                      <w:marLeft w:val="0"/>
                      <w:marRight w:val="0"/>
                      <w:marTop w:val="0"/>
                      <w:marBottom w:val="0"/>
                      <w:divBdr>
                        <w:top w:val="none" w:sz="0" w:space="0" w:color="auto"/>
                        <w:left w:val="none" w:sz="0" w:space="0" w:color="auto"/>
                        <w:bottom w:val="none" w:sz="0" w:space="0" w:color="auto"/>
                        <w:right w:val="none" w:sz="0" w:space="0" w:color="auto"/>
                      </w:divBdr>
                    </w:div>
                  </w:divsChild>
                </w:div>
                <w:div w:id="857815206">
                  <w:marLeft w:val="0"/>
                  <w:marRight w:val="0"/>
                  <w:marTop w:val="0"/>
                  <w:marBottom w:val="0"/>
                  <w:divBdr>
                    <w:top w:val="none" w:sz="0" w:space="0" w:color="auto"/>
                    <w:left w:val="none" w:sz="0" w:space="0" w:color="auto"/>
                    <w:bottom w:val="none" w:sz="0" w:space="0" w:color="auto"/>
                    <w:right w:val="none" w:sz="0" w:space="0" w:color="auto"/>
                  </w:divBdr>
                  <w:divsChild>
                    <w:div w:id="1740251803">
                      <w:marLeft w:val="0"/>
                      <w:marRight w:val="0"/>
                      <w:marTop w:val="0"/>
                      <w:marBottom w:val="0"/>
                      <w:divBdr>
                        <w:top w:val="none" w:sz="0" w:space="0" w:color="auto"/>
                        <w:left w:val="none" w:sz="0" w:space="0" w:color="auto"/>
                        <w:bottom w:val="none" w:sz="0" w:space="0" w:color="auto"/>
                        <w:right w:val="none" w:sz="0" w:space="0" w:color="auto"/>
                      </w:divBdr>
                    </w:div>
                  </w:divsChild>
                </w:div>
                <w:div w:id="1449662274">
                  <w:marLeft w:val="0"/>
                  <w:marRight w:val="0"/>
                  <w:marTop w:val="0"/>
                  <w:marBottom w:val="0"/>
                  <w:divBdr>
                    <w:top w:val="none" w:sz="0" w:space="0" w:color="auto"/>
                    <w:left w:val="none" w:sz="0" w:space="0" w:color="auto"/>
                    <w:bottom w:val="none" w:sz="0" w:space="0" w:color="auto"/>
                    <w:right w:val="none" w:sz="0" w:space="0" w:color="auto"/>
                  </w:divBdr>
                  <w:divsChild>
                    <w:div w:id="78674241">
                      <w:marLeft w:val="0"/>
                      <w:marRight w:val="0"/>
                      <w:marTop w:val="0"/>
                      <w:marBottom w:val="0"/>
                      <w:divBdr>
                        <w:top w:val="none" w:sz="0" w:space="0" w:color="auto"/>
                        <w:left w:val="none" w:sz="0" w:space="0" w:color="auto"/>
                        <w:bottom w:val="none" w:sz="0" w:space="0" w:color="auto"/>
                        <w:right w:val="none" w:sz="0" w:space="0" w:color="auto"/>
                      </w:divBdr>
                    </w:div>
                  </w:divsChild>
                </w:div>
                <w:div w:id="1922987957">
                  <w:marLeft w:val="0"/>
                  <w:marRight w:val="0"/>
                  <w:marTop w:val="0"/>
                  <w:marBottom w:val="0"/>
                  <w:divBdr>
                    <w:top w:val="none" w:sz="0" w:space="0" w:color="auto"/>
                    <w:left w:val="none" w:sz="0" w:space="0" w:color="auto"/>
                    <w:bottom w:val="none" w:sz="0" w:space="0" w:color="auto"/>
                    <w:right w:val="none" w:sz="0" w:space="0" w:color="auto"/>
                  </w:divBdr>
                  <w:divsChild>
                    <w:div w:id="1118835996">
                      <w:marLeft w:val="0"/>
                      <w:marRight w:val="0"/>
                      <w:marTop w:val="0"/>
                      <w:marBottom w:val="0"/>
                      <w:divBdr>
                        <w:top w:val="none" w:sz="0" w:space="0" w:color="auto"/>
                        <w:left w:val="none" w:sz="0" w:space="0" w:color="auto"/>
                        <w:bottom w:val="none" w:sz="0" w:space="0" w:color="auto"/>
                        <w:right w:val="none" w:sz="0" w:space="0" w:color="auto"/>
                      </w:divBdr>
                    </w:div>
                  </w:divsChild>
                </w:div>
                <w:div w:id="1597862561">
                  <w:marLeft w:val="0"/>
                  <w:marRight w:val="0"/>
                  <w:marTop w:val="0"/>
                  <w:marBottom w:val="0"/>
                  <w:divBdr>
                    <w:top w:val="none" w:sz="0" w:space="0" w:color="auto"/>
                    <w:left w:val="none" w:sz="0" w:space="0" w:color="auto"/>
                    <w:bottom w:val="none" w:sz="0" w:space="0" w:color="auto"/>
                    <w:right w:val="none" w:sz="0" w:space="0" w:color="auto"/>
                  </w:divBdr>
                  <w:divsChild>
                    <w:div w:id="406465153">
                      <w:marLeft w:val="0"/>
                      <w:marRight w:val="0"/>
                      <w:marTop w:val="0"/>
                      <w:marBottom w:val="0"/>
                      <w:divBdr>
                        <w:top w:val="none" w:sz="0" w:space="0" w:color="auto"/>
                        <w:left w:val="none" w:sz="0" w:space="0" w:color="auto"/>
                        <w:bottom w:val="none" w:sz="0" w:space="0" w:color="auto"/>
                        <w:right w:val="none" w:sz="0" w:space="0" w:color="auto"/>
                      </w:divBdr>
                    </w:div>
                    <w:div w:id="990522600">
                      <w:marLeft w:val="0"/>
                      <w:marRight w:val="0"/>
                      <w:marTop w:val="0"/>
                      <w:marBottom w:val="0"/>
                      <w:divBdr>
                        <w:top w:val="none" w:sz="0" w:space="0" w:color="auto"/>
                        <w:left w:val="none" w:sz="0" w:space="0" w:color="auto"/>
                        <w:bottom w:val="none" w:sz="0" w:space="0" w:color="auto"/>
                        <w:right w:val="none" w:sz="0" w:space="0" w:color="auto"/>
                      </w:divBdr>
                    </w:div>
                  </w:divsChild>
                </w:div>
                <w:div w:id="947159027">
                  <w:marLeft w:val="0"/>
                  <w:marRight w:val="0"/>
                  <w:marTop w:val="0"/>
                  <w:marBottom w:val="0"/>
                  <w:divBdr>
                    <w:top w:val="none" w:sz="0" w:space="0" w:color="auto"/>
                    <w:left w:val="none" w:sz="0" w:space="0" w:color="auto"/>
                    <w:bottom w:val="none" w:sz="0" w:space="0" w:color="auto"/>
                    <w:right w:val="none" w:sz="0" w:space="0" w:color="auto"/>
                  </w:divBdr>
                  <w:divsChild>
                    <w:div w:id="1073308931">
                      <w:marLeft w:val="0"/>
                      <w:marRight w:val="0"/>
                      <w:marTop w:val="0"/>
                      <w:marBottom w:val="0"/>
                      <w:divBdr>
                        <w:top w:val="none" w:sz="0" w:space="0" w:color="auto"/>
                        <w:left w:val="none" w:sz="0" w:space="0" w:color="auto"/>
                        <w:bottom w:val="none" w:sz="0" w:space="0" w:color="auto"/>
                        <w:right w:val="none" w:sz="0" w:space="0" w:color="auto"/>
                      </w:divBdr>
                    </w:div>
                    <w:div w:id="924417047">
                      <w:marLeft w:val="0"/>
                      <w:marRight w:val="0"/>
                      <w:marTop w:val="0"/>
                      <w:marBottom w:val="0"/>
                      <w:divBdr>
                        <w:top w:val="none" w:sz="0" w:space="0" w:color="auto"/>
                        <w:left w:val="none" w:sz="0" w:space="0" w:color="auto"/>
                        <w:bottom w:val="none" w:sz="0" w:space="0" w:color="auto"/>
                        <w:right w:val="none" w:sz="0" w:space="0" w:color="auto"/>
                      </w:divBdr>
                    </w:div>
                  </w:divsChild>
                </w:div>
                <w:div w:id="611936854">
                  <w:marLeft w:val="0"/>
                  <w:marRight w:val="0"/>
                  <w:marTop w:val="0"/>
                  <w:marBottom w:val="0"/>
                  <w:divBdr>
                    <w:top w:val="none" w:sz="0" w:space="0" w:color="auto"/>
                    <w:left w:val="none" w:sz="0" w:space="0" w:color="auto"/>
                    <w:bottom w:val="none" w:sz="0" w:space="0" w:color="auto"/>
                    <w:right w:val="none" w:sz="0" w:space="0" w:color="auto"/>
                  </w:divBdr>
                  <w:divsChild>
                    <w:div w:id="1670400957">
                      <w:marLeft w:val="0"/>
                      <w:marRight w:val="0"/>
                      <w:marTop w:val="0"/>
                      <w:marBottom w:val="0"/>
                      <w:divBdr>
                        <w:top w:val="none" w:sz="0" w:space="0" w:color="auto"/>
                        <w:left w:val="none" w:sz="0" w:space="0" w:color="auto"/>
                        <w:bottom w:val="none" w:sz="0" w:space="0" w:color="auto"/>
                        <w:right w:val="none" w:sz="0" w:space="0" w:color="auto"/>
                      </w:divBdr>
                    </w:div>
                  </w:divsChild>
                </w:div>
                <w:div w:id="1664161742">
                  <w:marLeft w:val="0"/>
                  <w:marRight w:val="0"/>
                  <w:marTop w:val="0"/>
                  <w:marBottom w:val="0"/>
                  <w:divBdr>
                    <w:top w:val="none" w:sz="0" w:space="0" w:color="auto"/>
                    <w:left w:val="none" w:sz="0" w:space="0" w:color="auto"/>
                    <w:bottom w:val="none" w:sz="0" w:space="0" w:color="auto"/>
                    <w:right w:val="none" w:sz="0" w:space="0" w:color="auto"/>
                  </w:divBdr>
                  <w:divsChild>
                    <w:div w:id="148060593">
                      <w:marLeft w:val="0"/>
                      <w:marRight w:val="0"/>
                      <w:marTop w:val="0"/>
                      <w:marBottom w:val="0"/>
                      <w:divBdr>
                        <w:top w:val="none" w:sz="0" w:space="0" w:color="auto"/>
                        <w:left w:val="none" w:sz="0" w:space="0" w:color="auto"/>
                        <w:bottom w:val="none" w:sz="0" w:space="0" w:color="auto"/>
                        <w:right w:val="none" w:sz="0" w:space="0" w:color="auto"/>
                      </w:divBdr>
                    </w:div>
                  </w:divsChild>
                </w:div>
                <w:div w:id="1179125476">
                  <w:marLeft w:val="0"/>
                  <w:marRight w:val="0"/>
                  <w:marTop w:val="0"/>
                  <w:marBottom w:val="0"/>
                  <w:divBdr>
                    <w:top w:val="none" w:sz="0" w:space="0" w:color="auto"/>
                    <w:left w:val="none" w:sz="0" w:space="0" w:color="auto"/>
                    <w:bottom w:val="none" w:sz="0" w:space="0" w:color="auto"/>
                    <w:right w:val="none" w:sz="0" w:space="0" w:color="auto"/>
                  </w:divBdr>
                  <w:divsChild>
                    <w:div w:id="2055276658">
                      <w:marLeft w:val="0"/>
                      <w:marRight w:val="0"/>
                      <w:marTop w:val="0"/>
                      <w:marBottom w:val="0"/>
                      <w:divBdr>
                        <w:top w:val="none" w:sz="0" w:space="0" w:color="auto"/>
                        <w:left w:val="none" w:sz="0" w:space="0" w:color="auto"/>
                        <w:bottom w:val="none" w:sz="0" w:space="0" w:color="auto"/>
                        <w:right w:val="none" w:sz="0" w:space="0" w:color="auto"/>
                      </w:divBdr>
                    </w:div>
                    <w:div w:id="795101076">
                      <w:marLeft w:val="0"/>
                      <w:marRight w:val="0"/>
                      <w:marTop w:val="0"/>
                      <w:marBottom w:val="0"/>
                      <w:divBdr>
                        <w:top w:val="none" w:sz="0" w:space="0" w:color="auto"/>
                        <w:left w:val="none" w:sz="0" w:space="0" w:color="auto"/>
                        <w:bottom w:val="none" w:sz="0" w:space="0" w:color="auto"/>
                        <w:right w:val="none" w:sz="0" w:space="0" w:color="auto"/>
                      </w:divBdr>
                    </w:div>
                    <w:div w:id="473178643">
                      <w:marLeft w:val="0"/>
                      <w:marRight w:val="0"/>
                      <w:marTop w:val="0"/>
                      <w:marBottom w:val="0"/>
                      <w:divBdr>
                        <w:top w:val="none" w:sz="0" w:space="0" w:color="auto"/>
                        <w:left w:val="none" w:sz="0" w:space="0" w:color="auto"/>
                        <w:bottom w:val="none" w:sz="0" w:space="0" w:color="auto"/>
                        <w:right w:val="none" w:sz="0" w:space="0" w:color="auto"/>
                      </w:divBdr>
                    </w:div>
                  </w:divsChild>
                </w:div>
                <w:div w:id="818964025">
                  <w:marLeft w:val="0"/>
                  <w:marRight w:val="0"/>
                  <w:marTop w:val="0"/>
                  <w:marBottom w:val="0"/>
                  <w:divBdr>
                    <w:top w:val="none" w:sz="0" w:space="0" w:color="auto"/>
                    <w:left w:val="none" w:sz="0" w:space="0" w:color="auto"/>
                    <w:bottom w:val="none" w:sz="0" w:space="0" w:color="auto"/>
                    <w:right w:val="none" w:sz="0" w:space="0" w:color="auto"/>
                  </w:divBdr>
                  <w:divsChild>
                    <w:div w:id="1633515973">
                      <w:marLeft w:val="0"/>
                      <w:marRight w:val="0"/>
                      <w:marTop w:val="0"/>
                      <w:marBottom w:val="0"/>
                      <w:divBdr>
                        <w:top w:val="none" w:sz="0" w:space="0" w:color="auto"/>
                        <w:left w:val="none" w:sz="0" w:space="0" w:color="auto"/>
                        <w:bottom w:val="none" w:sz="0" w:space="0" w:color="auto"/>
                        <w:right w:val="none" w:sz="0" w:space="0" w:color="auto"/>
                      </w:divBdr>
                    </w:div>
                  </w:divsChild>
                </w:div>
                <w:div w:id="478807201">
                  <w:marLeft w:val="0"/>
                  <w:marRight w:val="0"/>
                  <w:marTop w:val="0"/>
                  <w:marBottom w:val="0"/>
                  <w:divBdr>
                    <w:top w:val="none" w:sz="0" w:space="0" w:color="auto"/>
                    <w:left w:val="none" w:sz="0" w:space="0" w:color="auto"/>
                    <w:bottom w:val="none" w:sz="0" w:space="0" w:color="auto"/>
                    <w:right w:val="none" w:sz="0" w:space="0" w:color="auto"/>
                  </w:divBdr>
                  <w:divsChild>
                    <w:div w:id="719404491">
                      <w:marLeft w:val="0"/>
                      <w:marRight w:val="0"/>
                      <w:marTop w:val="0"/>
                      <w:marBottom w:val="0"/>
                      <w:divBdr>
                        <w:top w:val="none" w:sz="0" w:space="0" w:color="auto"/>
                        <w:left w:val="none" w:sz="0" w:space="0" w:color="auto"/>
                        <w:bottom w:val="none" w:sz="0" w:space="0" w:color="auto"/>
                        <w:right w:val="none" w:sz="0" w:space="0" w:color="auto"/>
                      </w:divBdr>
                    </w:div>
                    <w:div w:id="520555261">
                      <w:marLeft w:val="0"/>
                      <w:marRight w:val="0"/>
                      <w:marTop w:val="0"/>
                      <w:marBottom w:val="0"/>
                      <w:divBdr>
                        <w:top w:val="none" w:sz="0" w:space="0" w:color="auto"/>
                        <w:left w:val="none" w:sz="0" w:space="0" w:color="auto"/>
                        <w:bottom w:val="none" w:sz="0" w:space="0" w:color="auto"/>
                        <w:right w:val="none" w:sz="0" w:space="0" w:color="auto"/>
                      </w:divBdr>
                    </w:div>
                  </w:divsChild>
                </w:div>
                <w:div w:id="153911269">
                  <w:marLeft w:val="0"/>
                  <w:marRight w:val="0"/>
                  <w:marTop w:val="0"/>
                  <w:marBottom w:val="0"/>
                  <w:divBdr>
                    <w:top w:val="none" w:sz="0" w:space="0" w:color="auto"/>
                    <w:left w:val="none" w:sz="0" w:space="0" w:color="auto"/>
                    <w:bottom w:val="none" w:sz="0" w:space="0" w:color="auto"/>
                    <w:right w:val="none" w:sz="0" w:space="0" w:color="auto"/>
                  </w:divBdr>
                  <w:divsChild>
                    <w:div w:id="474835375">
                      <w:marLeft w:val="0"/>
                      <w:marRight w:val="0"/>
                      <w:marTop w:val="0"/>
                      <w:marBottom w:val="0"/>
                      <w:divBdr>
                        <w:top w:val="none" w:sz="0" w:space="0" w:color="auto"/>
                        <w:left w:val="none" w:sz="0" w:space="0" w:color="auto"/>
                        <w:bottom w:val="none" w:sz="0" w:space="0" w:color="auto"/>
                        <w:right w:val="none" w:sz="0" w:space="0" w:color="auto"/>
                      </w:divBdr>
                    </w:div>
                  </w:divsChild>
                </w:div>
                <w:div w:id="1084034435">
                  <w:marLeft w:val="0"/>
                  <w:marRight w:val="0"/>
                  <w:marTop w:val="0"/>
                  <w:marBottom w:val="0"/>
                  <w:divBdr>
                    <w:top w:val="none" w:sz="0" w:space="0" w:color="auto"/>
                    <w:left w:val="none" w:sz="0" w:space="0" w:color="auto"/>
                    <w:bottom w:val="none" w:sz="0" w:space="0" w:color="auto"/>
                    <w:right w:val="none" w:sz="0" w:space="0" w:color="auto"/>
                  </w:divBdr>
                  <w:divsChild>
                    <w:div w:id="1887596569">
                      <w:marLeft w:val="0"/>
                      <w:marRight w:val="0"/>
                      <w:marTop w:val="0"/>
                      <w:marBottom w:val="0"/>
                      <w:divBdr>
                        <w:top w:val="none" w:sz="0" w:space="0" w:color="auto"/>
                        <w:left w:val="none" w:sz="0" w:space="0" w:color="auto"/>
                        <w:bottom w:val="none" w:sz="0" w:space="0" w:color="auto"/>
                        <w:right w:val="none" w:sz="0" w:space="0" w:color="auto"/>
                      </w:divBdr>
                    </w:div>
                    <w:div w:id="211693022">
                      <w:marLeft w:val="0"/>
                      <w:marRight w:val="0"/>
                      <w:marTop w:val="0"/>
                      <w:marBottom w:val="0"/>
                      <w:divBdr>
                        <w:top w:val="none" w:sz="0" w:space="0" w:color="auto"/>
                        <w:left w:val="none" w:sz="0" w:space="0" w:color="auto"/>
                        <w:bottom w:val="none" w:sz="0" w:space="0" w:color="auto"/>
                        <w:right w:val="none" w:sz="0" w:space="0" w:color="auto"/>
                      </w:divBdr>
                    </w:div>
                  </w:divsChild>
                </w:div>
                <w:div w:id="2080980577">
                  <w:marLeft w:val="0"/>
                  <w:marRight w:val="0"/>
                  <w:marTop w:val="0"/>
                  <w:marBottom w:val="0"/>
                  <w:divBdr>
                    <w:top w:val="none" w:sz="0" w:space="0" w:color="auto"/>
                    <w:left w:val="none" w:sz="0" w:space="0" w:color="auto"/>
                    <w:bottom w:val="none" w:sz="0" w:space="0" w:color="auto"/>
                    <w:right w:val="none" w:sz="0" w:space="0" w:color="auto"/>
                  </w:divBdr>
                  <w:divsChild>
                    <w:div w:id="1759713602">
                      <w:marLeft w:val="0"/>
                      <w:marRight w:val="0"/>
                      <w:marTop w:val="0"/>
                      <w:marBottom w:val="0"/>
                      <w:divBdr>
                        <w:top w:val="none" w:sz="0" w:space="0" w:color="auto"/>
                        <w:left w:val="none" w:sz="0" w:space="0" w:color="auto"/>
                        <w:bottom w:val="none" w:sz="0" w:space="0" w:color="auto"/>
                        <w:right w:val="none" w:sz="0" w:space="0" w:color="auto"/>
                      </w:divBdr>
                    </w:div>
                  </w:divsChild>
                </w:div>
                <w:div w:id="1444032834">
                  <w:marLeft w:val="0"/>
                  <w:marRight w:val="0"/>
                  <w:marTop w:val="0"/>
                  <w:marBottom w:val="0"/>
                  <w:divBdr>
                    <w:top w:val="none" w:sz="0" w:space="0" w:color="auto"/>
                    <w:left w:val="none" w:sz="0" w:space="0" w:color="auto"/>
                    <w:bottom w:val="none" w:sz="0" w:space="0" w:color="auto"/>
                    <w:right w:val="none" w:sz="0" w:space="0" w:color="auto"/>
                  </w:divBdr>
                  <w:divsChild>
                    <w:div w:id="1854414125">
                      <w:marLeft w:val="0"/>
                      <w:marRight w:val="0"/>
                      <w:marTop w:val="0"/>
                      <w:marBottom w:val="0"/>
                      <w:divBdr>
                        <w:top w:val="none" w:sz="0" w:space="0" w:color="auto"/>
                        <w:left w:val="none" w:sz="0" w:space="0" w:color="auto"/>
                        <w:bottom w:val="none" w:sz="0" w:space="0" w:color="auto"/>
                        <w:right w:val="none" w:sz="0" w:space="0" w:color="auto"/>
                      </w:divBdr>
                    </w:div>
                    <w:div w:id="1356227797">
                      <w:marLeft w:val="0"/>
                      <w:marRight w:val="0"/>
                      <w:marTop w:val="0"/>
                      <w:marBottom w:val="0"/>
                      <w:divBdr>
                        <w:top w:val="none" w:sz="0" w:space="0" w:color="auto"/>
                        <w:left w:val="none" w:sz="0" w:space="0" w:color="auto"/>
                        <w:bottom w:val="none" w:sz="0" w:space="0" w:color="auto"/>
                        <w:right w:val="none" w:sz="0" w:space="0" w:color="auto"/>
                      </w:divBdr>
                    </w:div>
                  </w:divsChild>
                </w:div>
                <w:div w:id="866917968">
                  <w:marLeft w:val="0"/>
                  <w:marRight w:val="0"/>
                  <w:marTop w:val="0"/>
                  <w:marBottom w:val="0"/>
                  <w:divBdr>
                    <w:top w:val="none" w:sz="0" w:space="0" w:color="auto"/>
                    <w:left w:val="none" w:sz="0" w:space="0" w:color="auto"/>
                    <w:bottom w:val="none" w:sz="0" w:space="0" w:color="auto"/>
                    <w:right w:val="none" w:sz="0" w:space="0" w:color="auto"/>
                  </w:divBdr>
                  <w:divsChild>
                    <w:div w:id="1197549035">
                      <w:marLeft w:val="0"/>
                      <w:marRight w:val="0"/>
                      <w:marTop w:val="0"/>
                      <w:marBottom w:val="0"/>
                      <w:divBdr>
                        <w:top w:val="none" w:sz="0" w:space="0" w:color="auto"/>
                        <w:left w:val="none" w:sz="0" w:space="0" w:color="auto"/>
                        <w:bottom w:val="none" w:sz="0" w:space="0" w:color="auto"/>
                        <w:right w:val="none" w:sz="0" w:space="0" w:color="auto"/>
                      </w:divBdr>
                    </w:div>
                  </w:divsChild>
                </w:div>
                <w:div w:id="1533376842">
                  <w:marLeft w:val="0"/>
                  <w:marRight w:val="0"/>
                  <w:marTop w:val="0"/>
                  <w:marBottom w:val="0"/>
                  <w:divBdr>
                    <w:top w:val="none" w:sz="0" w:space="0" w:color="auto"/>
                    <w:left w:val="none" w:sz="0" w:space="0" w:color="auto"/>
                    <w:bottom w:val="none" w:sz="0" w:space="0" w:color="auto"/>
                    <w:right w:val="none" w:sz="0" w:space="0" w:color="auto"/>
                  </w:divBdr>
                  <w:divsChild>
                    <w:div w:id="1793816860">
                      <w:marLeft w:val="0"/>
                      <w:marRight w:val="0"/>
                      <w:marTop w:val="0"/>
                      <w:marBottom w:val="0"/>
                      <w:divBdr>
                        <w:top w:val="none" w:sz="0" w:space="0" w:color="auto"/>
                        <w:left w:val="none" w:sz="0" w:space="0" w:color="auto"/>
                        <w:bottom w:val="none" w:sz="0" w:space="0" w:color="auto"/>
                        <w:right w:val="none" w:sz="0" w:space="0" w:color="auto"/>
                      </w:divBdr>
                    </w:div>
                    <w:div w:id="1160805414">
                      <w:marLeft w:val="0"/>
                      <w:marRight w:val="0"/>
                      <w:marTop w:val="0"/>
                      <w:marBottom w:val="0"/>
                      <w:divBdr>
                        <w:top w:val="none" w:sz="0" w:space="0" w:color="auto"/>
                        <w:left w:val="none" w:sz="0" w:space="0" w:color="auto"/>
                        <w:bottom w:val="none" w:sz="0" w:space="0" w:color="auto"/>
                        <w:right w:val="none" w:sz="0" w:space="0" w:color="auto"/>
                      </w:divBdr>
                    </w:div>
                  </w:divsChild>
                </w:div>
                <w:div w:id="408356481">
                  <w:marLeft w:val="0"/>
                  <w:marRight w:val="0"/>
                  <w:marTop w:val="0"/>
                  <w:marBottom w:val="0"/>
                  <w:divBdr>
                    <w:top w:val="none" w:sz="0" w:space="0" w:color="auto"/>
                    <w:left w:val="none" w:sz="0" w:space="0" w:color="auto"/>
                    <w:bottom w:val="none" w:sz="0" w:space="0" w:color="auto"/>
                    <w:right w:val="none" w:sz="0" w:space="0" w:color="auto"/>
                  </w:divBdr>
                  <w:divsChild>
                    <w:div w:id="870193104">
                      <w:marLeft w:val="0"/>
                      <w:marRight w:val="0"/>
                      <w:marTop w:val="0"/>
                      <w:marBottom w:val="0"/>
                      <w:divBdr>
                        <w:top w:val="none" w:sz="0" w:space="0" w:color="auto"/>
                        <w:left w:val="none" w:sz="0" w:space="0" w:color="auto"/>
                        <w:bottom w:val="none" w:sz="0" w:space="0" w:color="auto"/>
                        <w:right w:val="none" w:sz="0" w:space="0" w:color="auto"/>
                      </w:divBdr>
                    </w:div>
                  </w:divsChild>
                </w:div>
                <w:div w:id="833572919">
                  <w:marLeft w:val="0"/>
                  <w:marRight w:val="0"/>
                  <w:marTop w:val="0"/>
                  <w:marBottom w:val="0"/>
                  <w:divBdr>
                    <w:top w:val="none" w:sz="0" w:space="0" w:color="auto"/>
                    <w:left w:val="none" w:sz="0" w:space="0" w:color="auto"/>
                    <w:bottom w:val="none" w:sz="0" w:space="0" w:color="auto"/>
                    <w:right w:val="none" w:sz="0" w:space="0" w:color="auto"/>
                  </w:divBdr>
                  <w:divsChild>
                    <w:div w:id="2009794138">
                      <w:marLeft w:val="0"/>
                      <w:marRight w:val="0"/>
                      <w:marTop w:val="0"/>
                      <w:marBottom w:val="0"/>
                      <w:divBdr>
                        <w:top w:val="none" w:sz="0" w:space="0" w:color="auto"/>
                        <w:left w:val="none" w:sz="0" w:space="0" w:color="auto"/>
                        <w:bottom w:val="none" w:sz="0" w:space="0" w:color="auto"/>
                        <w:right w:val="none" w:sz="0" w:space="0" w:color="auto"/>
                      </w:divBdr>
                    </w:div>
                    <w:div w:id="1818380715">
                      <w:marLeft w:val="0"/>
                      <w:marRight w:val="0"/>
                      <w:marTop w:val="0"/>
                      <w:marBottom w:val="0"/>
                      <w:divBdr>
                        <w:top w:val="none" w:sz="0" w:space="0" w:color="auto"/>
                        <w:left w:val="none" w:sz="0" w:space="0" w:color="auto"/>
                        <w:bottom w:val="none" w:sz="0" w:space="0" w:color="auto"/>
                        <w:right w:val="none" w:sz="0" w:space="0" w:color="auto"/>
                      </w:divBdr>
                    </w:div>
                  </w:divsChild>
                </w:div>
                <w:div w:id="2135437529">
                  <w:marLeft w:val="0"/>
                  <w:marRight w:val="0"/>
                  <w:marTop w:val="0"/>
                  <w:marBottom w:val="0"/>
                  <w:divBdr>
                    <w:top w:val="none" w:sz="0" w:space="0" w:color="auto"/>
                    <w:left w:val="none" w:sz="0" w:space="0" w:color="auto"/>
                    <w:bottom w:val="none" w:sz="0" w:space="0" w:color="auto"/>
                    <w:right w:val="none" w:sz="0" w:space="0" w:color="auto"/>
                  </w:divBdr>
                  <w:divsChild>
                    <w:div w:id="19122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118">
          <w:marLeft w:val="0"/>
          <w:marRight w:val="0"/>
          <w:marTop w:val="0"/>
          <w:marBottom w:val="0"/>
          <w:divBdr>
            <w:top w:val="none" w:sz="0" w:space="0" w:color="auto"/>
            <w:left w:val="none" w:sz="0" w:space="0" w:color="auto"/>
            <w:bottom w:val="none" w:sz="0" w:space="0" w:color="auto"/>
            <w:right w:val="none" w:sz="0" w:space="0" w:color="auto"/>
          </w:divBdr>
        </w:div>
        <w:div w:id="122652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E2E6C79BE0248998F7B0FF80FD04A" ma:contentTypeVersion="10" ma:contentTypeDescription="Een nieuw document maken." ma:contentTypeScope="" ma:versionID="4956203416cd1b4fefd2e8e1cea65a52">
  <xsd:schema xmlns:xsd="http://www.w3.org/2001/XMLSchema" xmlns:xs="http://www.w3.org/2001/XMLSchema" xmlns:p="http://schemas.microsoft.com/office/2006/metadata/properties" xmlns:ns3="41df8dc0-b859-4143-ad36-4cd5ba182376" xmlns:ns4="18211965-efc4-4597-89a2-d5531cd92073" targetNamespace="http://schemas.microsoft.com/office/2006/metadata/properties" ma:root="true" ma:fieldsID="810e7f1aaa1584c0b1a89fd0381711af" ns3:_="" ns4:_="">
    <xsd:import namespace="41df8dc0-b859-4143-ad36-4cd5ba182376"/>
    <xsd:import namespace="18211965-efc4-4597-89a2-d5531cd920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8dc0-b859-4143-ad36-4cd5ba182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11965-efc4-4597-89a2-d5531cd9207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6D8C7-0EDF-4ABD-AC6B-EFC37B7D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8dc0-b859-4143-ad36-4cd5ba182376"/>
    <ds:schemaRef ds:uri="18211965-efc4-4597-89a2-d5531cd92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53564-938C-41D5-8670-60EF670E2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8B96A-09DC-40FD-915C-742227747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Notulen MR-vergadering</vt:lpstr>
    </vt:vector>
  </TitlesOfParts>
  <Company>Hewlett-Packard</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MR-vergadering</dc:title>
  <dc:subject/>
  <dc:creator>Mardine</dc:creator>
  <cp:keywords/>
  <dc:description/>
  <cp:lastModifiedBy>Ilse van de Vondervoort</cp:lastModifiedBy>
  <cp:revision>2</cp:revision>
  <cp:lastPrinted>2016-01-11T04:55:00Z</cp:lastPrinted>
  <dcterms:created xsi:type="dcterms:W3CDTF">2021-04-12T12:01:00Z</dcterms:created>
  <dcterms:modified xsi:type="dcterms:W3CDTF">2021-04-12T12:01:00Z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0x010100707E2E6C79BE0248998F7B0FF80FD04A</vt:lpwstr>
  </property>
</Properties>
</file>