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7CC6" w14:textId="77777777" w:rsidR="003A220C" w:rsidRPr="005B5D0A" w:rsidRDefault="003A220C" w:rsidP="003A220C">
      <w:pPr>
        <w:spacing w:after="0"/>
        <w:rPr>
          <w:sz w:val="28"/>
          <w:szCs w:val="28"/>
        </w:rPr>
      </w:pPr>
      <w:r w:rsidRPr="005B5D0A">
        <w:rPr>
          <w:sz w:val="28"/>
          <w:szCs w:val="28"/>
        </w:rPr>
        <w:t>Nieuwsbrief Rekenen</w:t>
      </w:r>
    </w:p>
    <w:p w14:paraId="1DBEA4E1" w14:textId="77777777"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2</w:t>
      </w:r>
    </w:p>
    <w:p w14:paraId="35C80343" w14:textId="77777777" w:rsidR="003A220C" w:rsidRPr="005B5D0A" w:rsidRDefault="003A220C" w:rsidP="003A220C">
      <w:pPr>
        <w:spacing w:after="0"/>
        <w:rPr>
          <w:sz w:val="28"/>
          <w:szCs w:val="28"/>
        </w:rPr>
      </w:pPr>
    </w:p>
    <w:p w14:paraId="5531EBAB" w14:textId="77777777"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14:paraId="772AE026" w14:textId="77777777" w:rsidR="008B67AB" w:rsidRPr="005B5D0A" w:rsidRDefault="008B67AB" w:rsidP="008B67AB">
      <w:pPr>
        <w:pStyle w:val="opsomming"/>
      </w:pPr>
      <w:proofErr w:type="spellStart"/>
      <w:r>
        <w:t>Getalstructuur</w:t>
      </w:r>
      <w:proofErr w:type="spellEnd"/>
      <w:r>
        <w:t xml:space="preserve"> van getallen tot 1000</w:t>
      </w:r>
    </w:p>
    <w:p w14:paraId="42E61AA0" w14:textId="77777777" w:rsidR="00130F79" w:rsidRDefault="001B0BBC" w:rsidP="00F80D24">
      <w:pPr>
        <w:pStyle w:val="Lijstalinea"/>
        <w:numPr>
          <w:ilvl w:val="0"/>
          <w:numId w:val="3"/>
        </w:numPr>
        <w:spacing w:after="0"/>
        <w:ind w:hanging="720"/>
        <w:rPr>
          <w:sz w:val="28"/>
          <w:szCs w:val="28"/>
        </w:rPr>
      </w:pPr>
      <w:r>
        <w:rPr>
          <w:sz w:val="28"/>
          <w:szCs w:val="28"/>
        </w:rPr>
        <w:t>Optellen en aftrekken tot 1000 met honderdtallen</w:t>
      </w:r>
      <w:r w:rsidR="00CF1B3F">
        <w:rPr>
          <w:sz w:val="28"/>
          <w:szCs w:val="28"/>
        </w:rPr>
        <w:t xml:space="preserve"> en tientallen</w:t>
      </w:r>
    </w:p>
    <w:p w14:paraId="109839AE" w14:textId="77777777" w:rsidR="00A3694B" w:rsidRPr="005B5D0A" w:rsidRDefault="00CF1B3F" w:rsidP="00F80D24">
      <w:pPr>
        <w:pStyle w:val="Lijstalinea"/>
        <w:numPr>
          <w:ilvl w:val="0"/>
          <w:numId w:val="3"/>
        </w:numPr>
        <w:spacing w:after="0"/>
        <w:ind w:hanging="720"/>
        <w:rPr>
          <w:sz w:val="28"/>
          <w:szCs w:val="28"/>
        </w:rPr>
      </w:pPr>
      <w:r>
        <w:rPr>
          <w:sz w:val="28"/>
          <w:szCs w:val="28"/>
        </w:rPr>
        <w:t xml:space="preserve">Betalen met de eurobiljetten </w:t>
      </w:r>
    </w:p>
    <w:p w14:paraId="3AE97B9D" w14:textId="77777777" w:rsidR="005505D8" w:rsidRPr="005B5D0A" w:rsidRDefault="005505D8" w:rsidP="005505D8">
      <w:pPr>
        <w:spacing w:after="0"/>
        <w:rPr>
          <w:sz w:val="28"/>
          <w:szCs w:val="28"/>
        </w:rPr>
      </w:pPr>
    </w:p>
    <w:p w14:paraId="2A3800BE" w14:textId="77777777"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14:paraId="4181302C" w14:textId="77777777" w:rsidR="00CF1B3F" w:rsidRDefault="006F56DC" w:rsidP="00CF1B3F">
      <w:pPr>
        <w:pStyle w:val="opsomming"/>
      </w:pPr>
      <w:r>
        <w:t>Getallen tot 1000 worden gesplitst in honderdtallen, tientallen en eenheden.</w:t>
      </w:r>
    </w:p>
    <w:p w14:paraId="1421D5D6" w14:textId="77777777" w:rsidR="00CF1B3F" w:rsidRPr="005B5D0A" w:rsidRDefault="00CF1B3F" w:rsidP="005505D8">
      <w:pPr>
        <w:spacing w:after="0"/>
        <w:rPr>
          <w:sz w:val="28"/>
          <w:szCs w:val="28"/>
        </w:rPr>
      </w:pPr>
      <w:r>
        <w:rPr>
          <w:noProof/>
          <w:lang w:eastAsia="nl-NL"/>
        </w:rPr>
        <w:tab/>
      </w:r>
      <w:r>
        <w:rPr>
          <w:noProof/>
          <w:lang w:eastAsia="nl-NL"/>
        </w:rPr>
        <w:drawing>
          <wp:inline distT="0" distB="0" distL="0" distR="0" wp14:anchorId="531F474E" wp14:editId="71FF4E47">
            <wp:extent cx="3600000" cy="1505159"/>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505159"/>
                    </a:xfrm>
                    <a:prstGeom prst="rect">
                      <a:avLst/>
                    </a:prstGeom>
                  </pic:spPr>
                </pic:pic>
              </a:graphicData>
            </a:graphic>
          </wp:inline>
        </w:drawing>
      </w:r>
    </w:p>
    <w:p w14:paraId="71154203" w14:textId="77777777" w:rsidR="00A73CD0" w:rsidRPr="005B5D0A" w:rsidRDefault="00A3694B" w:rsidP="00482B37">
      <w:pPr>
        <w:pStyle w:val="opsomming"/>
        <w:rPr>
          <w:szCs w:val="28"/>
        </w:rPr>
      </w:pPr>
      <w:r>
        <w:rPr>
          <w:szCs w:val="28"/>
        </w:rPr>
        <w:t>Het rekenen tot 100</w:t>
      </w:r>
      <w:r w:rsidR="001B0BBC">
        <w:rPr>
          <w:szCs w:val="28"/>
        </w:rPr>
        <w:t>0</w:t>
      </w:r>
      <w:r>
        <w:rPr>
          <w:szCs w:val="28"/>
        </w:rPr>
        <w:t xml:space="preserve"> wordt geoefend op de getallenlijn. </w:t>
      </w:r>
    </w:p>
    <w:p w14:paraId="57927409" w14:textId="77777777" w:rsidR="00482B37" w:rsidRDefault="00CF1B3F" w:rsidP="00482B37">
      <w:pPr>
        <w:pStyle w:val="opsomming"/>
        <w:numPr>
          <w:ilvl w:val="0"/>
          <w:numId w:val="0"/>
        </w:numPr>
        <w:ind w:left="720"/>
        <w:rPr>
          <w:noProof/>
          <w:lang w:eastAsia="nl-NL"/>
        </w:rPr>
      </w:pPr>
      <w:r>
        <w:rPr>
          <w:noProof/>
          <w:lang w:eastAsia="nl-NL"/>
        </w:rPr>
        <w:drawing>
          <wp:inline distT="0" distB="0" distL="0" distR="0" wp14:anchorId="6A6AFCEA" wp14:editId="2575986B">
            <wp:extent cx="3600000" cy="1117460"/>
            <wp:effectExtent l="0" t="0" r="63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17460"/>
                    </a:xfrm>
                    <a:prstGeom prst="rect">
                      <a:avLst/>
                    </a:prstGeom>
                  </pic:spPr>
                </pic:pic>
              </a:graphicData>
            </a:graphic>
          </wp:inline>
        </w:drawing>
      </w:r>
    </w:p>
    <w:p w14:paraId="287A5C5B" w14:textId="77777777" w:rsidR="00CF1B3F" w:rsidRDefault="00CF1B3F" w:rsidP="00482B37">
      <w:pPr>
        <w:pStyle w:val="opsomming"/>
        <w:numPr>
          <w:ilvl w:val="0"/>
          <w:numId w:val="0"/>
        </w:numPr>
        <w:ind w:left="720"/>
        <w:rPr>
          <w:noProof/>
          <w:lang w:eastAsia="nl-NL"/>
        </w:rPr>
      </w:pPr>
      <w:r>
        <w:rPr>
          <w:noProof/>
          <w:lang w:eastAsia="nl-NL"/>
        </w:rPr>
        <w:drawing>
          <wp:inline distT="0" distB="0" distL="0" distR="0" wp14:anchorId="2B64FA91" wp14:editId="5BED6145">
            <wp:extent cx="3600000" cy="1110317"/>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110317"/>
                    </a:xfrm>
                    <a:prstGeom prst="rect">
                      <a:avLst/>
                    </a:prstGeom>
                  </pic:spPr>
                </pic:pic>
              </a:graphicData>
            </a:graphic>
          </wp:inline>
        </w:drawing>
      </w:r>
    </w:p>
    <w:p w14:paraId="7935D5CA" w14:textId="77777777" w:rsidR="001B0BBC" w:rsidRDefault="00CF1B3F" w:rsidP="00CF1B3F">
      <w:pPr>
        <w:pStyle w:val="opsomming"/>
      </w:pPr>
      <w:r>
        <w:t>Kinderen oefenen gepast betalen van bedragen tot €1000 met eurobiljetten.</w:t>
      </w:r>
    </w:p>
    <w:p w14:paraId="21579235" w14:textId="77777777" w:rsidR="00CF1B3F" w:rsidRPr="005B5D0A" w:rsidRDefault="00CF1B3F" w:rsidP="00482B37">
      <w:pPr>
        <w:pStyle w:val="opsomming"/>
        <w:numPr>
          <w:ilvl w:val="0"/>
          <w:numId w:val="0"/>
        </w:numPr>
        <w:ind w:left="720"/>
        <w:rPr>
          <w:szCs w:val="28"/>
        </w:rPr>
      </w:pPr>
      <w:r>
        <w:rPr>
          <w:noProof/>
          <w:lang w:eastAsia="nl-NL"/>
        </w:rPr>
        <w:drawing>
          <wp:inline distT="0" distB="0" distL="0" distR="0" wp14:anchorId="3CB970AE" wp14:editId="31248A2B">
            <wp:extent cx="3600000" cy="712302"/>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712302"/>
                    </a:xfrm>
                    <a:prstGeom prst="rect">
                      <a:avLst/>
                    </a:prstGeom>
                  </pic:spPr>
                </pic:pic>
              </a:graphicData>
            </a:graphic>
          </wp:inline>
        </w:drawing>
      </w:r>
    </w:p>
    <w:p w14:paraId="3790BD6B" w14:textId="77777777" w:rsidR="005E7622" w:rsidRDefault="005E7622" w:rsidP="005E7622">
      <w:pPr>
        <w:pStyle w:val="opsomming"/>
        <w:numPr>
          <w:ilvl w:val="0"/>
          <w:numId w:val="0"/>
        </w:numPr>
        <w:ind w:left="720"/>
        <w:rPr>
          <w:szCs w:val="28"/>
        </w:rPr>
      </w:pPr>
    </w:p>
    <w:p w14:paraId="46BF7442" w14:textId="77777777" w:rsidR="00304B26" w:rsidRDefault="00304B26" w:rsidP="005505D8">
      <w:pPr>
        <w:spacing w:after="0"/>
        <w:rPr>
          <w:sz w:val="28"/>
          <w:szCs w:val="28"/>
        </w:rPr>
      </w:pPr>
    </w:p>
    <w:p w14:paraId="39DBDF45" w14:textId="77777777" w:rsidR="00304B26" w:rsidRDefault="00304B26" w:rsidP="005505D8">
      <w:pPr>
        <w:spacing w:after="0"/>
        <w:rPr>
          <w:sz w:val="28"/>
          <w:szCs w:val="28"/>
        </w:rPr>
      </w:pPr>
    </w:p>
    <w:p w14:paraId="431124FF" w14:textId="77777777" w:rsidR="00A73CD0" w:rsidRDefault="00A73CD0" w:rsidP="005505D8">
      <w:pPr>
        <w:spacing w:after="0"/>
        <w:rPr>
          <w:sz w:val="28"/>
          <w:szCs w:val="28"/>
        </w:rPr>
      </w:pPr>
      <w:r w:rsidRPr="005B5D0A">
        <w:rPr>
          <w:sz w:val="28"/>
          <w:szCs w:val="28"/>
        </w:rPr>
        <w:lastRenderedPageBreak/>
        <w:t>Tips voor thuis:</w:t>
      </w:r>
    </w:p>
    <w:p w14:paraId="03C516B1" w14:textId="77777777" w:rsidR="00E55198" w:rsidRDefault="00E55198" w:rsidP="00E55198">
      <w:pPr>
        <w:pStyle w:val="opsomming"/>
      </w:pPr>
      <w:r>
        <w:t xml:space="preserve">Oefen met getallen door te gooien met drie dobbelstenen. </w:t>
      </w:r>
      <w:r w:rsidR="00347A34">
        <w:t>Maak een zo groot mogelijk getal met de drie getallen die gegooid zijn en schrijf het getal op. Wissel van beurt. Wie het grootste getal heeft gegooid wint. Speel het spel ook eens door een zo klein mogelijk getal te maken.</w:t>
      </w:r>
    </w:p>
    <w:p w14:paraId="3B0445CA" w14:textId="77777777" w:rsidR="003C6090" w:rsidRDefault="003C6090" w:rsidP="00E55198">
      <w:pPr>
        <w:pStyle w:val="opsomming"/>
      </w:pPr>
      <w:r>
        <w:t>Oefen met geld door samen op zoek te gaan naar grote bedragen in bijvoorbeeld reclamefolders. Welk bedrag staat er? Bij welk honderdtal ligt het bedrag in de buurt? Met welke briefjes zou je dat kunnen betalen?</w:t>
      </w:r>
    </w:p>
    <w:p w14:paraId="2DF626C8" w14:textId="77777777" w:rsidR="00614B62" w:rsidRPr="005B5D0A" w:rsidRDefault="00614B62" w:rsidP="00E55198">
      <w:pPr>
        <w:pStyle w:val="opsomming"/>
      </w:pPr>
      <w:r>
        <w:t xml:space="preserve">Oefenen met optellen en aftrekken door naar het honderdtal te rekenen. </w:t>
      </w:r>
    </w:p>
    <w:p w14:paraId="573A9CAC" w14:textId="77777777" w:rsidR="00565ACC" w:rsidRPr="00D14DB8" w:rsidRDefault="00565ACC" w:rsidP="00565ACC">
      <w:pPr>
        <w:pStyle w:val="opsomming"/>
        <w:numPr>
          <w:ilvl w:val="0"/>
          <w:numId w:val="0"/>
        </w:numPr>
        <w:ind w:left="720"/>
        <w:rPr>
          <w:szCs w:val="28"/>
        </w:rPr>
      </w:pPr>
      <w:r w:rsidRPr="00D14DB8">
        <w:t xml:space="preserve">Noem een getal en laat uw kind bedenken hoeveel erbij of eraf moet om bij het </w:t>
      </w:r>
      <w:r>
        <w:t>honderdtal</w:t>
      </w:r>
      <w:r w:rsidRPr="00D14DB8">
        <w:t xml:space="preserve"> te komen. Bijvoorbeeld rekenen naar de </w:t>
      </w:r>
      <w:r>
        <w:t>200</w:t>
      </w:r>
      <w:r w:rsidRPr="00D14DB8">
        <w:t xml:space="preserve">: uw noemt het getal </w:t>
      </w:r>
      <w:r>
        <w:t>240</w:t>
      </w:r>
      <w:r w:rsidRPr="00D14DB8">
        <w:t xml:space="preserve">, uw kind noemt </w:t>
      </w:r>
      <w:r>
        <w:t>40</w:t>
      </w:r>
      <w:r w:rsidRPr="00D14DB8">
        <w:t xml:space="preserve">, want </w:t>
      </w:r>
      <w:r>
        <w:t>240</w:t>
      </w:r>
      <w:r w:rsidRPr="00D14DB8">
        <w:t xml:space="preserve"> – </w:t>
      </w:r>
      <w:r>
        <w:t>40</w:t>
      </w:r>
      <w:r w:rsidRPr="00D14DB8">
        <w:t xml:space="preserve"> = </w:t>
      </w:r>
      <w:r>
        <w:t>200</w:t>
      </w:r>
      <w:r w:rsidRPr="00D14DB8">
        <w:t xml:space="preserve"> of u noemt het getal </w:t>
      </w:r>
      <w:r>
        <w:t>160</w:t>
      </w:r>
      <w:r w:rsidRPr="00D14DB8">
        <w:t xml:space="preserve">, uw kind noemt </w:t>
      </w:r>
      <w:r>
        <w:t>40</w:t>
      </w:r>
      <w:r w:rsidRPr="00D14DB8">
        <w:t xml:space="preserve"> want </w:t>
      </w:r>
      <w:r>
        <w:t>160</w:t>
      </w:r>
      <w:r w:rsidRPr="00D14DB8">
        <w:t xml:space="preserve"> + </w:t>
      </w:r>
      <w:r>
        <w:t>40</w:t>
      </w:r>
      <w:r w:rsidRPr="00D14DB8">
        <w:t xml:space="preserve"> = </w:t>
      </w:r>
      <w:r>
        <w:t>200</w:t>
      </w:r>
      <w:r w:rsidRPr="00D14DB8">
        <w:t xml:space="preserve">. </w:t>
      </w:r>
    </w:p>
    <w:p w14:paraId="7E996067" w14:textId="77777777" w:rsidR="00565ACC" w:rsidRPr="00D14DB8" w:rsidRDefault="00565ACC" w:rsidP="00565ACC">
      <w:pPr>
        <w:pStyle w:val="opsomming"/>
        <w:numPr>
          <w:ilvl w:val="0"/>
          <w:numId w:val="0"/>
        </w:numPr>
        <w:ind w:left="720"/>
        <w:rPr>
          <w:szCs w:val="28"/>
        </w:rPr>
      </w:pPr>
      <w:r w:rsidRPr="00D14DB8">
        <w:t xml:space="preserve">Hetzelfde kan gedaan worden </w:t>
      </w:r>
      <w:r>
        <w:t xml:space="preserve">met andere </w:t>
      </w:r>
      <w:r w:rsidR="0038595B">
        <w:t>honderdtallen tot 1000.</w:t>
      </w:r>
    </w:p>
    <w:p w14:paraId="5D143B2A" w14:textId="77777777" w:rsidR="000A3F21" w:rsidRPr="005B5D0A" w:rsidRDefault="000A3F21" w:rsidP="000A3F21">
      <w:pPr>
        <w:pStyle w:val="Lijstalinea"/>
        <w:spacing w:after="0"/>
        <w:rPr>
          <w:sz w:val="28"/>
          <w:szCs w:val="28"/>
        </w:rPr>
      </w:pPr>
    </w:p>
    <w:p w14:paraId="6C2E9BE3" w14:textId="77777777"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8868870">
    <w:abstractNumId w:val="0"/>
  </w:num>
  <w:num w:numId="2" w16cid:durableId="990256188">
    <w:abstractNumId w:val="16"/>
  </w:num>
  <w:num w:numId="3" w16cid:durableId="1641691966">
    <w:abstractNumId w:val="13"/>
  </w:num>
  <w:num w:numId="4" w16cid:durableId="58479357">
    <w:abstractNumId w:val="10"/>
  </w:num>
  <w:num w:numId="5" w16cid:durableId="1464540870">
    <w:abstractNumId w:val="2"/>
  </w:num>
  <w:num w:numId="6" w16cid:durableId="1156991081">
    <w:abstractNumId w:val="5"/>
  </w:num>
  <w:num w:numId="7" w16cid:durableId="1419131093">
    <w:abstractNumId w:val="18"/>
  </w:num>
  <w:num w:numId="8" w16cid:durableId="549537745">
    <w:abstractNumId w:val="8"/>
  </w:num>
  <w:num w:numId="9" w16cid:durableId="237055367">
    <w:abstractNumId w:val="11"/>
  </w:num>
  <w:num w:numId="10" w16cid:durableId="1498350610">
    <w:abstractNumId w:val="19"/>
  </w:num>
  <w:num w:numId="11" w16cid:durableId="150105035">
    <w:abstractNumId w:val="6"/>
  </w:num>
  <w:num w:numId="12" w16cid:durableId="1357390337">
    <w:abstractNumId w:val="23"/>
  </w:num>
  <w:num w:numId="13" w16cid:durableId="1225335181">
    <w:abstractNumId w:val="1"/>
  </w:num>
  <w:num w:numId="14" w16cid:durableId="630357149">
    <w:abstractNumId w:val="21"/>
  </w:num>
  <w:num w:numId="15" w16cid:durableId="1968201816">
    <w:abstractNumId w:val="3"/>
  </w:num>
  <w:num w:numId="16" w16cid:durableId="453448972">
    <w:abstractNumId w:val="14"/>
  </w:num>
  <w:num w:numId="17" w16cid:durableId="949975434">
    <w:abstractNumId w:val="22"/>
  </w:num>
  <w:num w:numId="18" w16cid:durableId="101727967">
    <w:abstractNumId w:val="20"/>
  </w:num>
  <w:num w:numId="19" w16cid:durableId="1617714146">
    <w:abstractNumId w:val="12"/>
  </w:num>
  <w:num w:numId="20" w16cid:durableId="390621175">
    <w:abstractNumId w:val="7"/>
  </w:num>
  <w:num w:numId="21" w16cid:durableId="1297564034">
    <w:abstractNumId w:val="17"/>
  </w:num>
  <w:num w:numId="22" w16cid:durableId="1774397580">
    <w:abstractNumId w:val="9"/>
  </w:num>
  <w:num w:numId="23" w16cid:durableId="2070155068">
    <w:abstractNumId w:val="4"/>
  </w:num>
  <w:num w:numId="24" w16cid:durableId="20777780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C4EA4"/>
    <w:rsid w:val="000C7B20"/>
    <w:rsid w:val="000D40E5"/>
    <w:rsid w:val="000F4434"/>
    <w:rsid w:val="0011221A"/>
    <w:rsid w:val="00130F79"/>
    <w:rsid w:val="0013698D"/>
    <w:rsid w:val="001837FD"/>
    <w:rsid w:val="001838B2"/>
    <w:rsid w:val="001840FE"/>
    <w:rsid w:val="00184BB9"/>
    <w:rsid w:val="001851E1"/>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A337B"/>
    <w:rsid w:val="002A5DE4"/>
    <w:rsid w:val="00304B26"/>
    <w:rsid w:val="003123B1"/>
    <w:rsid w:val="00315A25"/>
    <w:rsid w:val="00336D9B"/>
    <w:rsid w:val="00346A61"/>
    <w:rsid w:val="00347A34"/>
    <w:rsid w:val="00350BAA"/>
    <w:rsid w:val="00375FD0"/>
    <w:rsid w:val="0038595B"/>
    <w:rsid w:val="0039139F"/>
    <w:rsid w:val="0039144E"/>
    <w:rsid w:val="003A220C"/>
    <w:rsid w:val="003B3AEC"/>
    <w:rsid w:val="003C6090"/>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505D8"/>
    <w:rsid w:val="005559D5"/>
    <w:rsid w:val="00555CF0"/>
    <w:rsid w:val="00565ACC"/>
    <w:rsid w:val="00570281"/>
    <w:rsid w:val="00574AD7"/>
    <w:rsid w:val="0058214B"/>
    <w:rsid w:val="00582997"/>
    <w:rsid w:val="00592599"/>
    <w:rsid w:val="005B5D0A"/>
    <w:rsid w:val="005E139B"/>
    <w:rsid w:val="005E2A0E"/>
    <w:rsid w:val="005E5D65"/>
    <w:rsid w:val="005E7622"/>
    <w:rsid w:val="00604702"/>
    <w:rsid w:val="00614B62"/>
    <w:rsid w:val="00644794"/>
    <w:rsid w:val="00650CB3"/>
    <w:rsid w:val="006F4AE1"/>
    <w:rsid w:val="006F56DC"/>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91B2F"/>
    <w:rsid w:val="00894A67"/>
    <w:rsid w:val="008A3C82"/>
    <w:rsid w:val="008A77F7"/>
    <w:rsid w:val="008B4440"/>
    <w:rsid w:val="008B67AB"/>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25BCB"/>
    <w:rsid w:val="00C3185B"/>
    <w:rsid w:val="00C40209"/>
    <w:rsid w:val="00C43464"/>
    <w:rsid w:val="00C437FF"/>
    <w:rsid w:val="00C5736A"/>
    <w:rsid w:val="00C62C08"/>
    <w:rsid w:val="00C72AE6"/>
    <w:rsid w:val="00C752A1"/>
    <w:rsid w:val="00C905C1"/>
    <w:rsid w:val="00C9645C"/>
    <w:rsid w:val="00CC284C"/>
    <w:rsid w:val="00CD62BC"/>
    <w:rsid w:val="00CF1B3F"/>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55198"/>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38A2"/>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65EED964CCB47810F20C387EE9B54" ma:contentTypeVersion="10" ma:contentTypeDescription="Een nieuw document maken." ma:contentTypeScope="" ma:versionID="6bbdd63577726bdd06b2cb894150466d">
  <xsd:schema xmlns:xsd="http://www.w3.org/2001/XMLSchema" xmlns:xs="http://www.w3.org/2001/XMLSchema" xmlns:p="http://schemas.microsoft.com/office/2006/metadata/properties" xmlns:ns2="7461e0ea-aceb-4eca-b93f-9276ff879231" xmlns:ns3="c30c9e74-8568-4eda-a475-7ed86e2d265c" targetNamespace="http://schemas.microsoft.com/office/2006/metadata/properties" ma:root="true" ma:fieldsID="2b129b318709b7248118981f61363343" ns2:_="" ns3:_="">
    <xsd:import namespace="7461e0ea-aceb-4eca-b93f-9276ff879231"/>
    <xsd:import namespace="c30c9e74-8568-4eda-a475-7ed86e2d2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e0ea-aceb-4eca-b93f-9276ff879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3595f41-15f9-4180-b1fd-40018cbc58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9e74-8568-4eda-a475-7ed86e2d26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dd27f9-dab2-4c5a-a9e1-32b3e0a3fadc}" ma:internalName="TaxCatchAll" ma:showField="CatchAllData" ma:web="c30c9e74-8568-4eda-a475-7ed86e2d2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61e0ea-aceb-4eca-b93f-9276ff879231">
      <Terms xmlns="http://schemas.microsoft.com/office/infopath/2007/PartnerControls"/>
    </lcf76f155ced4ddcb4097134ff3c332f>
    <TaxCatchAll xmlns="c30c9e74-8568-4eda-a475-7ed86e2d265c" xsi:nil="true"/>
  </documentManagement>
</p:properties>
</file>

<file path=customXml/itemProps1.xml><?xml version="1.0" encoding="utf-8"?>
<ds:datastoreItem xmlns:ds="http://schemas.openxmlformats.org/officeDocument/2006/customXml" ds:itemID="{B3EA48A6-E9BD-4197-BEA6-EC39D19B3FDD}"/>
</file>

<file path=customXml/itemProps2.xml><?xml version="1.0" encoding="utf-8"?>
<ds:datastoreItem xmlns:ds="http://schemas.openxmlformats.org/officeDocument/2006/customXml" ds:itemID="{F423ED80-3F39-4EAF-A10D-D5DDD7DE54E3}"/>
</file>

<file path=customXml/itemProps3.xml><?xml version="1.0" encoding="utf-8"?>
<ds:datastoreItem xmlns:ds="http://schemas.openxmlformats.org/officeDocument/2006/customXml" ds:itemID="{0ABF1638-5044-462F-AF5C-8A5F4B16EA11}"/>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Marijke de Leeuw</cp:lastModifiedBy>
  <cp:revision>2</cp:revision>
  <cp:lastPrinted>2017-09-18T10:00:00Z</cp:lastPrinted>
  <dcterms:created xsi:type="dcterms:W3CDTF">2022-10-03T10:51:00Z</dcterms:created>
  <dcterms:modified xsi:type="dcterms:W3CDTF">2022-10-03T10:51:00Z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0x0101006CF65EED964CCB47810F20C387EE9B54</vt:lpwstr>
  </property>
</Properties>
</file>