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E0A1" w14:textId="754C8179" w:rsidR="00305BD8" w:rsidRPr="00C70853" w:rsidRDefault="5A9D18AB" w:rsidP="653BAE54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5A9D18AB">
        <w:rPr>
          <w:rFonts w:asciiTheme="minorHAnsi" w:hAnsiTheme="minorHAnsi" w:cstheme="minorBidi"/>
          <w:b/>
          <w:bCs/>
          <w:sz w:val="24"/>
          <w:szCs w:val="24"/>
        </w:rPr>
        <w:t xml:space="preserve">Verslag MR-vergadering </w:t>
      </w:r>
    </w:p>
    <w:p w14:paraId="490D7CFA" w14:textId="2A5F6298" w:rsidR="00305BD8" w:rsidRPr="00C70853" w:rsidRDefault="653BAE54" w:rsidP="04643DE2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653BAE54">
        <w:rPr>
          <w:rFonts w:asciiTheme="minorHAnsi" w:hAnsiTheme="minorHAnsi" w:cstheme="minorBidi"/>
          <w:b/>
          <w:bCs/>
          <w:sz w:val="24"/>
          <w:szCs w:val="24"/>
        </w:rPr>
        <w:t xml:space="preserve">Datum: </w:t>
      </w:r>
      <w:r w:rsidR="00786821">
        <w:rPr>
          <w:rFonts w:asciiTheme="minorHAnsi" w:hAnsiTheme="minorHAnsi" w:cstheme="minorBidi"/>
          <w:b/>
          <w:bCs/>
          <w:sz w:val="24"/>
          <w:szCs w:val="24"/>
        </w:rPr>
        <w:t>Woens</w:t>
      </w:r>
      <w:r w:rsidRPr="653BAE54">
        <w:rPr>
          <w:rFonts w:asciiTheme="minorHAnsi" w:hAnsiTheme="minorHAnsi" w:cstheme="minorBidi"/>
          <w:b/>
          <w:bCs/>
          <w:sz w:val="24"/>
          <w:szCs w:val="24"/>
        </w:rPr>
        <w:t xml:space="preserve">dag </w:t>
      </w:r>
      <w:r w:rsidR="00F867A6">
        <w:rPr>
          <w:rFonts w:asciiTheme="minorHAnsi" w:hAnsiTheme="minorHAnsi" w:cstheme="minorBidi"/>
          <w:b/>
          <w:bCs/>
          <w:sz w:val="24"/>
          <w:szCs w:val="24"/>
        </w:rPr>
        <w:t>25 juni</w:t>
      </w:r>
      <w:r w:rsidR="007D6B74">
        <w:rPr>
          <w:rFonts w:asciiTheme="minorHAnsi" w:hAnsiTheme="minorHAnsi" w:cstheme="minorBidi"/>
          <w:b/>
          <w:bCs/>
          <w:sz w:val="24"/>
          <w:szCs w:val="24"/>
        </w:rPr>
        <w:t xml:space="preserve"> 2025</w:t>
      </w:r>
    </w:p>
    <w:p w14:paraId="1BB0B575" w14:textId="754F056D" w:rsidR="5A9D18AB" w:rsidRDefault="5A9D18AB" w:rsidP="5A9D18AB">
      <w:pPr>
        <w:spacing w:after="0"/>
        <w:rPr>
          <w:rFonts w:asciiTheme="minorHAnsi" w:hAnsiTheme="minorHAnsi" w:cstheme="minorBidi"/>
          <w:sz w:val="24"/>
          <w:szCs w:val="24"/>
        </w:rPr>
      </w:pPr>
      <w:r w:rsidRPr="5A9D18AB">
        <w:rPr>
          <w:rFonts w:asciiTheme="minorHAnsi" w:hAnsiTheme="minorHAnsi" w:cstheme="minorBidi"/>
          <w:b/>
          <w:bCs/>
          <w:sz w:val="24"/>
          <w:szCs w:val="24"/>
        </w:rPr>
        <w:t xml:space="preserve">Aanwezigen: </w:t>
      </w:r>
    </w:p>
    <w:p w14:paraId="1D6B22E6" w14:textId="3EB714FD" w:rsidR="5A9D18AB" w:rsidRDefault="5A9D18AB" w:rsidP="5A9D18AB">
      <w:pPr>
        <w:pStyle w:val="Lijstalinea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A9D18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Oudergeleding: </w:t>
      </w:r>
      <w:r w:rsidRPr="008B0FFE">
        <w:rPr>
          <w:rFonts w:ascii="Calibri" w:eastAsia="Calibri" w:hAnsi="Calibri" w:cs="Calibri"/>
          <w:color w:val="000000" w:themeColor="text1"/>
          <w:sz w:val="24"/>
          <w:szCs w:val="24"/>
        </w:rPr>
        <w:t>Ingrid Rankenberg (voorzitter) en</w:t>
      </w:r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Hilco van den </w:t>
      </w:r>
      <w:proofErr w:type="spellStart"/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>Bogaart</w:t>
      </w:r>
      <w:proofErr w:type="spellEnd"/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(notulist) </w:t>
      </w:r>
    </w:p>
    <w:p w14:paraId="66A165A0" w14:textId="407FA30A" w:rsidR="5A9D18AB" w:rsidRDefault="5A9D18AB" w:rsidP="5A9D18AB">
      <w:pPr>
        <w:pStyle w:val="Lijstalinea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A9D18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Personeelsgeleding: </w:t>
      </w:r>
      <w:r w:rsidRPr="5A9D18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Annet Westerdijk, Tanja Hofmans </w:t>
      </w:r>
    </w:p>
    <w:p w14:paraId="3DFE88CE" w14:textId="1C358306" w:rsidR="5A9D18AB" w:rsidRPr="00C44E0F" w:rsidRDefault="5A9D18AB" w:rsidP="5A9D18AB">
      <w:pPr>
        <w:pStyle w:val="Lijstalinea"/>
        <w:numPr>
          <w:ilvl w:val="0"/>
          <w:numId w:val="7"/>
        </w:numPr>
        <w:spacing w:after="0"/>
        <w:rPr>
          <w:rFonts w:ascii="Calibri" w:eastAsia="Calibri" w:hAnsi="Calibri" w:cs="Calibri"/>
          <w:color w:val="000000" w:themeColor="text1"/>
          <w:szCs w:val="20"/>
        </w:rPr>
      </w:pPr>
      <w:r w:rsidRPr="5A9D18A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Directie: </w:t>
      </w:r>
      <w:r w:rsidR="00786821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</w:p>
    <w:p w14:paraId="4C656BB3" w14:textId="2EE89A12" w:rsidR="00C44E0F" w:rsidRPr="00C44E0F" w:rsidRDefault="00C44E0F" w:rsidP="00C44E0F">
      <w:pPr>
        <w:spacing w:after="0"/>
        <w:rPr>
          <w:rFonts w:ascii="Calibri" w:eastAsia="Calibri" w:hAnsi="Calibri" w:cs="Calibri"/>
          <w:color w:val="000000" w:themeColor="text1"/>
          <w:szCs w:val="20"/>
        </w:rPr>
      </w:pPr>
      <w:r w:rsidRPr="00C22368">
        <w:rPr>
          <w:rFonts w:asciiTheme="minorHAnsi" w:hAnsiTheme="minorHAnsi" w:cstheme="minorBidi"/>
          <w:b/>
          <w:bCs/>
          <w:sz w:val="24"/>
          <w:szCs w:val="24"/>
        </w:rPr>
        <w:t>Afwezig: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="008B0FFE">
        <w:rPr>
          <w:rFonts w:ascii="Calibri" w:eastAsia="Calibri" w:hAnsi="Calibri" w:cs="Calibri"/>
          <w:color w:val="000000" w:themeColor="text1"/>
          <w:szCs w:val="20"/>
        </w:rPr>
        <w:t>-</w:t>
      </w:r>
    </w:p>
    <w:p w14:paraId="3EBE9F58" w14:textId="79329365" w:rsidR="00305BD8" w:rsidRPr="00C70853" w:rsidRDefault="00305BD8" w:rsidP="00305BD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70853">
        <w:rPr>
          <w:rFonts w:asciiTheme="minorHAnsi" w:hAnsiTheme="minorHAnsi" w:cstheme="minorHAnsi"/>
          <w:b/>
          <w:sz w:val="24"/>
          <w:szCs w:val="24"/>
        </w:rPr>
        <w:t xml:space="preserve">Plaats: </w:t>
      </w:r>
      <w:r w:rsidR="002431BB">
        <w:rPr>
          <w:rFonts w:asciiTheme="minorHAnsi" w:hAnsiTheme="minorHAnsi" w:cstheme="minorHAnsi"/>
          <w:b/>
          <w:sz w:val="24"/>
          <w:szCs w:val="24"/>
        </w:rPr>
        <w:t>Koffiekamer</w:t>
      </w:r>
      <w:r w:rsidRPr="00C70853">
        <w:rPr>
          <w:rFonts w:asciiTheme="minorHAnsi" w:hAnsiTheme="minorHAnsi" w:cstheme="minorHAnsi"/>
          <w:b/>
          <w:sz w:val="24"/>
          <w:szCs w:val="24"/>
        </w:rPr>
        <w:t xml:space="preserve"> Wingerd</w:t>
      </w:r>
    </w:p>
    <w:p w14:paraId="31F3BF79" w14:textId="0F1EC062" w:rsidR="00305BD8" w:rsidRPr="00C70853" w:rsidRDefault="2B51F8EE" w:rsidP="2B51F8EE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2B51F8EE">
        <w:rPr>
          <w:rFonts w:asciiTheme="minorHAnsi" w:hAnsiTheme="minorHAnsi" w:cstheme="minorBidi"/>
          <w:b/>
          <w:bCs/>
          <w:sz w:val="24"/>
          <w:szCs w:val="24"/>
        </w:rPr>
        <w:t xml:space="preserve">Tijd: </w:t>
      </w:r>
      <w:r w:rsidR="007D6B74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00F867A6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007D6B74">
        <w:rPr>
          <w:rFonts w:asciiTheme="minorHAnsi" w:hAnsiTheme="minorHAnsi" w:cstheme="minorBidi"/>
          <w:b/>
          <w:bCs/>
          <w:sz w:val="24"/>
          <w:szCs w:val="24"/>
        </w:rPr>
        <w:t>.00</w:t>
      </w:r>
      <w:r w:rsidRPr="2B51F8EE">
        <w:rPr>
          <w:rFonts w:asciiTheme="minorHAnsi" w:hAnsiTheme="minorHAnsi" w:cstheme="minorBidi"/>
          <w:b/>
          <w:bCs/>
          <w:sz w:val="24"/>
          <w:szCs w:val="24"/>
        </w:rPr>
        <w:t xml:space="preserve"> – 1</w:t>
      </w:r>
      <w:r w:rsidR="00193CDA">
        <w:rPr>
          <w:rFonts w:asciiTheme="minorHAnsi" w:hAnsiTheme="minorHAnsi" w:cstheme="minorBidi"/>
          <w:b/>
          <w:bCs/>
          <w:sz w:val="24"/>
          <w:szCs w:val="24"/>
        </w:rPr>
        <w:t>7</w:t>
      </w:r>
      <w:r w:rsidRPr="2B51F8EE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515D63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Pr="2B51F8EE">
        <w:rPr>
          <w:rFonts w:asciiTheme="minorHAnsi" w:hAnsiTheme="minorHAnsi" w:cstheme="minorBidi"/>
          <w:b/>
          <w:bCs/>
          <w:sz w:val="24"/>
          <w:szCs w:val="24"/>
        </w:rPr>
        <w:t xml:space="preserve"> uur </w:t>
      </w:r>
    </w:p>
    <w:p w14:paraId="6F0549E3" w14:textId="77777777" w:rsidR="00305BD8" w:rsidRPr="00C70853" w:rsidRDefault="00305BD8" w:rsidP="00305BD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8F08DDD" w14:textId="047D6D95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>Agendapunt kenmerken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  </w:t>
      </w:r>
    </w:p>
    <w:p w14:paraId="6487F97F" w14:textId="095C608B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>MR = Gehele MR</w:t>
      </w:r>
      <w:r w:rsidR="00305BD8">
        <w:tab/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B1 = Beeldvorming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IR = Instemmingsrecht </w:t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7F4AE09C" w14:textId="152CBD30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PMR = Personeel-geleding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O = Oordeelvorming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AR = Adviesrecht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39674A42" w14:textId="04384507" w:rsidR="00305BD8" w:rsidRPr="00C70853" w:rsidRDefault="04643DE2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OMR = Oudergeleding 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>B2 = Besluitvorming</w:t>
      </w:r>
      <w:r w:rsidR="00305BD8">
        <w:tab/>
      </w:r>
      <w:r w:rsidR="00305BD8">
        <w:tab/>
      </w:r>
      <w:r w:rsidRPr="04643DE2">
        <w:rPr>
          <w:rFonts w:asciiTheme="minorHAnsi" w:hAnsiTheme="minorHAnsi" w:cstheme="minorBidi"/>
          <w:b/>
          <w:bCs/>
          <w:sz w:val="24"/>
          <w:szCs w:val="24"/>
        </w:rPr>
        <w:t>-- = overig</w:t>
      </w:r>
    </w:p>
    <w:p w14:paraId="4D52ECE2" w14:textId="77777777" w:rsidR="00305BD8" w:rsidRPr="00C70853" w:rsidRDefault="00305BD8" w:rsidP="04643DE2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4643DE2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</w:t>
      </w:r>
      <w:r w:rsidRPr="00C70853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5"/>
        <w:gridCol w:w="922"/>
      </w:tblGrid>
      <w:tr w:rsidR="00305BD8" w:rsidRPr="00C70853" w14:paraId="5EFE2F5F" w14:textId="77777777" w:rsidTr="5A9D18AB">
        <w:trPr>
          <w:trHeight w:val="474"/>
          <w:jc w:val="center"/>
        </w:trPr>
        <w:tc>
          <w:tcPr>
            <w:tcW w:w="8055" w:type="dxa"/>
          </w:tcPr>
          <w:p w14:paraId="01567957" w14:textId="4BE591A9" w:rsidR="00305BD8" w:rsidRDefault="007954BC" w:rsidP="00305BD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Opening</w:t>
            </w:r>
          </w:p>
          <w:p w14:paraId="430AE02D" w14:textId="05F1EE07" w:rsidR="005B6911" w:rsidRDefault="00664361" w:rsidP="001B7B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Ingrid opent de vergadering.</w:t>
            </w:r>
          </w:p>
          <w:p w14:paraId="7A9C4E59" w14:textId="77777777" w:rsidR="008205DC" w:rsidRDefault="008205DC" w:rsidP="001B7B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BF9ED7F" w14:textId="38C1B728" w:rsidR="00C64FC8" w:rsidRDefault="00551034" w:rsidP="001B7B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Tanja sluit iets later aan vanwege Kompas gesprekken.</w:t>
            </w:r>
          </w:p>
          <w:p w14:paraId="1D3942BB" w14:textId="77777777" w:rsidR="008205DC" w:rsidRDefault="008205DC" w:rsidP="00C763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3D76876" w14:textId="0A9BFCAE" w:rsidR="00C64FC8" w:rsidRDefault="00C76375" w:rsidP="00C763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Directeur Hans Peelen is nog niet aanwezig. Hans is gestart op 23 mei en werkt tot de zomervakantie alleen op de vrijdagen</w:t>
            </w:r>
            <w:r w:rsidR="00B6244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BBDA1F6" w14:textId="77777777" w:rsidR="00C76375" w:rsidRDefault="00C76375" w:rsidP="00C763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D79ACE9" w14:textId="65183EAB" w:rsidR="00C76375" w:rsidRPr="009053EC" w:rsidRDefault="00BF4A80" w:rsidP="00C76375">
            <w:pPr>
              <w:spacing w:after="0" w:line="240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Hans is voortvarend gestart. Pakt al een aantal zaken op. Communiceert duidelijk via 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Parro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naar ouders</w:t>
            </w:r>
            <w:r w:rsidR="00A81581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4254E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8205DC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14:paraId="13DDFCE9" w14:textId="77777777" w:rsidR="00305BD8" w:rsidRDefault="5A9D18AB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 w:rsidRPr="5A9D18A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Akties</w:t>
            </w:r>
            <w:proofErr w:type="spellEnd"/>
            <w:r w:rsidRPr="5A9D18AB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  <w:p w14:paraId="37C0154E" w14:textId="52B348AB" w:rsidR="000A1DAD" w:rsidRPr="00C70853" w:rsidRDefault="000A1DA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05BD8" w:rsidRPr="00C70853" w14:paraId="12539C6E" w14:textId="77777777" w:rsidTr="5A9D18AB">
        <w:trPr>
          <w:trHeight w:val="474"/>
          <w:jc w:val="center"/>
        </w:trPr>
        <w:tc>
          <w:tcPr>
            <w:tcW w:w="8055" w:type="dxa"/>
          </w:tcPr>
          <w:p w14:paraId="47205E0D" w14:textId="47594A5C" w:rsidR="00305BD8" w:rsidRDefault="04643DE2" w:rsidP="04643DE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4643DE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Notulen </w:t>
            </w:r>
            <w:r w:rsidR="00A62B4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21 mei</w:t>
            </w:r>
            <w:r w:rsidR="005430D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202</w:t>
            </w:r>
            <w:r w:rsidR="009412D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5</w:t>
            </w:r>
          </w:p>
          <w:p w14:paraId="1C4059A3" w14:textId="77777777" w:rsidR="00AF18AB" w:rsidRDefault="000F39F0" w:rsidP="000F39F0">
            <w:pPr>
              <w:spacing w:after="0" w:line="240" w:lineRule="auto"/>
              <w:jc w:val="both"/>
            </w:pPr>
            <w:r>
              <w:t>Akkoord.</w:t>
            </w:r>
            <w:r w:rsidR="00912008">
              <w:t xml:space="preserve"> </w:t>
            </w:r>
            <w:r w:rsidR="008634E7">
              <w:t>Annet zet de notulen online.</w:t>
            </w:r>
            <w:r w:rsidR="0000463E">
              <w:t xml:space="preserve"> </w:t>
            </w:r>
          </w:p>
          <w:p w14:paraId="14E35357" w14:textId="77777777" w:rsidR="00C459AB" w:rsidRDefault="00C459AB" w:rsidP="000F39F0">
            <w:pPr>
              <w:spacing w:after="0" w:line="240" w:lineRule="auto"/>
              <w:jc w:val="both"/>
            </w:pPr>
          </w:p>
          <w:p w14:paraId="09B9BAA4" w14:textId="3C1BD561" w:rsidR="008C43D3" w:rsidRPr="00C22819" w:rsidRDefault="00C22819" w:rsidP="000F39F0">
            <w:pPr>
              <w:spacing w:after="0" w:line="240" w:lineRule="auto"/>
              <w:jc w:val="both"/>
              <w:rPr>
                <w:u w:val="single"/>
              </w:rPr>
            </w:pPr>
            <w:r w:rsidRPr="00C22819">
              <w:rPr>
                <w:u w:val="single"/>
              </w:rPr>
              <w:t xml:space="preserve">Openstaande </w:t>
            </w:r>
            <w:proofErr w:type="spellStart"/>
            <w:r w:rsidRPr="00C22819">
              <w:rPr>
                <w:u w:val="single"/>
              </w:rPr>
              <w:t>akties</w:t>
            </w:r>
            <w:proofErr w:type="spellEnd"/>
            <w:r w:rsidRPr="00C22819">
              <w:rPr>
                <w:u w:val="single"/>
              </w:rPr>
              <w:t xml:space="preserve"> vorige vergadering:</w:t>
            </w:r>
          </w:p>
          <w:p w14:paraId="14B0D3E2" w14:textId="77777777" w:rsidR="00C459AB" w:rsidRDefault="00C459AB" w:rsidP="000F39F0">
            <w:pPr>
              <w:spacing w:after="0" w:line="240" w:lineRule="auto"/>
              <w:jc w:val="both"/>
            </w:pPr>
            <w:r>
              <w:t>Aktie voor het bedanken van OR tijdens Wingerd festival wordt door Annet en Tanja overgenomen. Hilco kan niet aanwezig zijn</w:t>
            </w:r>
            <w:r w:rsidR="008C43D3">
              <w:t>. Ester regelt bloemen.</w:t>
            </w:r>
          </w:p>
          <w:p w14:paraId="1EAB9ADC" w14:textId="77777777" w:rsidR="00E273B9" w:rsidRDefault="00E273B9" w:rsidP="000F39F0">
            <w:pPr>
              <w:spacing w:after="0" w:line="240" w:lineRule="auto"/>
              <w:jc w:val="both"/>
            </w:pPr>
          </w:p>
          <w:p w14:paraId="0E0805E3" w14:textId="77777777" w:rsidR="00E273B9" w:rsidRDefault="00E273B9" w:rsidP="000F39F0">
            <w:pPr>
              <w:spacing w:after="0" w:line="240" w:lineRule="auto"/>
              <w:jc w:val="both"/>
            </w:pPr>
          </w:p>
          <w:p w14:paraId="7E85CEF7" w14:textId="77777777" w:rsidR="004305D9" w:rsidRDefault="004305D9" w:rsidP="000F39F0">
            <w:pPr>
              <w:spacing w:after="0" w:line="240" w:lineRule="auto"/>
              <w:jc w:val="both"/>
            </w:pPr>
            <w:r>
              <w:t xml:space="preserve">Invulling ouder participatie bij activiteiten </w:t>
            </w:r>
            <w:r w:rsidR="00D64F53">
              <w:t xml:space="preserve">(na wegvallen OR) </w:t>
            </w:r>
            <w:r>
              <w:t>wordt tijdens studiedag op 4 juli besproken in het team.</w:t>
            </w:r>
          </w:p>
          <w:p w14:paraId="52AB4E95" w14:textId="77777777" w:rsidR="00082217" w:rsidRDefault="00082217" w:rsidP="000F39F0">
            <w:pPr>
              <w:spacing w:after="0" w:line="240" w:lineRule="auto"/>
              <w:jc w:val="both"/>
            </w:pPr>
          </w:p>
          <w:p w14:paraId="483ED615" w14:textId="7A4BB3E7" w:rsidR="00C22819" w:rsidRPr="007954BC" w:rsidRDefault="00D01AB7" w:rsidP="000F39F0">
            <w:pPr>
              <w:spacing w:after="0" w:line="240" w:lineRule="auto"/>
              <w:jc w:val="both"/>
            </w:pPr>
            <w:r>
              <w:t>Taakbeleid wordt</w:t>
            </w:r>
            <w:r w:rsidR="00C22819">
              <w:t xml:space="preserve"> tijdens studiedag op 4 juli besproken.</w:t>
            </w:r>
          </w:p>
        </w:tc>
        <w:tc>
          <w:tcPr>
            <w:tcW w:w="922" w:type="dxa"/>
          </w:tcPr>
          <w:p w14:paraId="66887040" w14:textId="77777777" w:rsidR="005C3313" w:rsidRDefault="005C3313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4880C2E" w14:textId="77777777" w:rsidR="004F38D3" w:rsidRDefault="004F38D3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Annet</w:t>
            </w:r>
          </w:p>
          <w:p w14:paraId="22BC6A12" w14:textId="77777777" w:rsidR="008C43D3" w:rsidRDefault="008C43D3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277DD56" w14:textId="77777777" w:rsidR="008C43D3" w:rsidRDefault="008C43D3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Tanja/</w:t>
            </w:r>
          </w:p>
          <w:p w14:paraId="51D2463E" w14:textId="77777777" w:rsidR="008C43D3" w:rsidRDefault="008C43D3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Annet/</w:t>
            </w:r>
          </w:p>
          <w:p w14:paraId="43128129" w14:textId="77777777" w:rsidR="008C43D3" w:rsidRDefault="008C43D3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Ester</w:t>
            </w:r>
          </w:p>
          <w:p w14:paraId="53511AEF" w14:textId="77777777" w:rsidR="004305D9" w:rsidRDefault="004305D9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2D460B26" w14:textId="77777777" w:rsidR="004305D9" w:rsidRDefault="004305D9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Hans</w:t>
            </w:r>
          </w:p>
          <w:p w14:paraId="23B6A643" w14:textId="77777777" w:rsidR="00C22819" w:rsidRDefault="00C22819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883C61A" w14:textId="080B02BE" w:rsidR="00C22819" w:rsidRPr="00C70853" w:rsidRDefault="00C22819" w:rsidP="000F39F0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Hans</w:t>
            </w:r>
          </w:p>
        </w:tc>
      </w:tr>
      <w:tr w:rsidR="00951AA2" w:rsidRPr="00C70853" w14:paraId="2B605744" w14:textId="77777777" w:rsidTr="5A9D18AB">
        <w:trPr>
          <w:trHeight w:val="637"/>
          <w:jc w:val="center"/>
        </w:trPr>
        <w:tc>
          <w:tcPr>
            <w:tcW w:w="8055" w:type="dxa"/>
          </w:tcPr>
          <w:p w14:paraId="7040B496" w14:textId="40DB13AF" w:rsidR="00951AA2" w:rsidRDefault="00C459AB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Samenstelling MR 2025-2026 (en verder)</w:t>
            </w:r>
          </w:p>
          <w:p w14:paraId="4A5B1780" w14:textId="14671926" w:rsidR="00B01BCC" w:rsidRDefault="00B01BCC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In het team is besloten:</w:t>
            </w:r>
          </w:p>
          <w:p w14:paraId="33B113BA" w14:textId="19937E25" w:rsidR="008A75B2" w:rsidRDefault="006003B6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Ester gaat Tanja vervangen als PMR lid.</w:t>
            </w:r>
          </w:p>
          <w:p w14:paraId="4A74D86F" w14:textId="783ECE75" w:rsidR="00120B54" w:rsidRDefault="00120B54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Annet blijft nog één jaar in de MR en wordt na komend schooljaar vervangen door </w:t>
            </w:r>
            <w:r w:rsidR="00B01BCC">
              <w:rPr>
                <w:rFonts w:asciiTheme="minorHAnsi" w:eastAsiaTheme="minorEastAsia" w:hAnsiTheme="minorHAnsi" w:cstheme="minorBidi"/>
                <w:sz w:val="24"/>
                <w:szCs w:val="24"/>
              </w:rPr>
              <w:t>Nicole.</w:t>
            </w:r>
          </w:p>
          <w:p w14:paraId="51AD3B71" w14:textId="77777777" w:rsidR="000A4B82" w:rsidRDefault="000A4B82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69A038E" w14:textId="71BBEE2D" w:rsidR="00B01BCC" w:rsidRDefault="005816CE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Voor de vacature van OMR lid (opvolging van Ingrid) zijn 6 reacties ontvangen. </w:t>
            </w:r>
            <w:proofErr w:type="spellStart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Één</w:t>
            </w:r>
            <w:proofErr w:type="spellEnd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ouder heeft interesse. </w:t>
            </w:r>
            <w:proofErr w:type="spellStart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Één</w:t>
            </w:r>
            <w:proofErr w:type="spellEnd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ouder heeft interesse maar nu nog niet vanwege andere verplichtingen. De overige 4 </w:t>
            </w:r>
            <w:r w:rsidR="00390DF9">
              <w:rPr>
                <w:rFonts w:asciiTheme="minorHAnsi" w:eastAsiaTheme="minorEastAsia" w:hAnsiTheme="minorHAnsi" w:cstheme="minorBidi"/>
                <w:sz w:val="24"/>
                <w:szCs w:val="24"/>
              </w:rPr>
              <w:t>hebben geen interesse.</w:t>
            </w:r>
          </w:p>
          <w:p w14:paraId="26431B7E" w14:textId="77777777" w:rsidR="00390DF9" w:rsidRDefault="00390DF9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54BE35F" w14:textId="56EC5D2E" w:rsidR="00390DF9" w:rsidRDefault="00390DF9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Annet stuurt tijdens een reminder naar ouders om alsnog te reageren, uiterlijk vrijdag 2</w:t>
            </w:r>
            <w:r w:rsidR="002F5300">
              <w:rPr>
                <w:rFonts w:asciiTheme="minorHAnsi" w:eastAsiaTheme="minorEastAsia" w:hAnsiTheme="minorHAnsi" w:cstheme="minorBidi"/>
                <w:sz w:val="24"/>
                <w:szCs w:val="24"/>
              </w:rPr>
              <w:t>7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juni 2025.</w:t>
            </w:r>
          </w:p>
          <w:p w14:paraId="50D9AA89" w14:textId="77777777" w:rsidR="00390DF9" w:rsidRDefault="00390DF9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72CF0252" w14:textId="3390FB0C" w:rsidR="00116793" w:rsidRPr="00951AA2" w:rsidRDefault="00390DF9" w:rsidP="00951AA2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 xml:space="preserve">Vrijdag einde dag </w:t>
            </w:r>
            <w:r w:rsidR="00FE1E29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alle reacties bekijken zodat Hilco in het weekend contact kan opnemen met de </w:t>
            </w:r>
            <w:r w:rsidR="00A0368F">
              <w:rPr>
                <w:rFonts w:asciiTheme="minorHAnsi" w:eastAsiaTheme="minorEastAsia" w:hAnsiTheme="minorHAnsi" w:cstheme="minorBidi"/>
                <w:sz w:val="24"/>
                <w:szCs w:val="24"/>
              </w:rPr>
              <w:t>geïnteresseerde</w:t>
            </w:r>
            <w:r w:rsidR="00C84947">
              <w:rPr>
                <w:rFonts w:asciiTheme="minorHAnsi" w:eastAsiaTheme="minorEastAsia" w:hAnsiTheme="minorHAnsi" w:cstheme="minorBidi"/>
                <w:sz w:val="24"/>
                <w:szCs w:val="24"/>
              </w:rPr>
              <w:t>(n)</w:t>
            </w:r>
          </w:p>
        </w:tc>
        <w:tc>
          <w:tcPr>
            <w:tcW w:w="922" w:type="dxa"/>
          </w:tcPr>
          <w:p w14:paraId="6EB01176" w14:textId="77777777" w:rsidR="00951AA2" w:rsidRDefault="00951AA2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624B9DC" w14:textId="77777777" w:rsidR="00264A3D" w:rsidRDefault="00264A3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4931B2B5" w14:textId="77777777" w:rsidR="00264A3D" w:rsidRDefault="00264A3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FF0BA2A" w14:textId="77777777" w:rsidR="00264A3D" w:rsidRDefault="00264A3D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2AE5558" w14:textId="77777777" w:rsidR="008A75B2" w:rsidRDefault="008A75B2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78BFCE6" w14:textId="77777777" w:rsidR="003E76B2" w:rsidRDefault="003E76B2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2C9D80F" w14:textId="77777777" w:rsidR="00C84947" w:rsidRDefault="00C8494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E22D664" w14:textId="77777777" w:rsidR="000A4B82" w:rsidRDefault="000A4B82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A7BD2B5" w14:textId="77777777" w:rsidR="00C84947" w:rsidRDefault="00C8494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E78C682" w14:textId="77777777" w:rsidR="00C84947" w:rsidRDefault="00C8494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FF90F97" w14:textId="77777777" w:rsidR="00C84947" w:rsidRDefault="00C8494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Annet</w:t>
            </w:r>
          </w:p>
          <w:p w14:paraId="4DDF45AD" w14:textId="77777777" w:rsidR="00C84947" w:rsidRDefault="00C8494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07A5A1E" w14:textId="77777777" w:rsidR="00C84947" w:rsidRDefault="00C8494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3A80928" w14:textId="77777777" w:rsidR="00C84947" w:rsidRDefault="00C84947" w:rsidP="00C84947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Annet/</w:t>
            </w:r>
          </w:p>
          <w:p w14:paraId="0A9904F8" w14:textId="3DD29B99" w:rsidR="00C84947" w:rsidRDefault="00C84947" w:rsidP="00C84947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Hilco</w:t>
            </w:r>
          </w:p>
        </w:tc>
      </w:tr>
      <w:tr w:rsidR="00442B6E" w:rsidRPr="00C70853" w14:paraId="2CD322A0" w14:textId="77777777" w:rsidTr="5A9D18AB">
        <w:trPr>
          <w:trHeight w:val="637"/>
          <w:jc w:val="center"/>
        </w:trPr>
        <w:tc>
          <w:tcPr>
            <w:tcW w:w="8055" w:type="dxa"/>
          </w:tcPr>
          <w:p w14:paraId="1DAE8F7A" w14:textId="02B48154" w:rsidR="00442B6E" w:rsidRDefault="002D7494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Vaststellen functies MR</w:t>
            </w:r>
          </w:p>
          <w:p w14:paraId="71F0BBE4" w14:textId="2ABC7B41" w:rsidR="00DD40E6" w:rsidRPr="00442B6E" w:rsidRDefault="0067679C" w:rsidP="00442B6E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Tijdens eerste MR-vergadering in nieuwe samenstelling bespreken</w:t>
            </w:r>
            <w:r w:rsidR="00311F17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922" w:type="dxa"/>
          </w:tcPr>
          <w:p w14:paraId="4B9B1647" w14:textId="77777777" w:rsidR="00442B6E" w:rsidRDefault="00442B6E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3B65008E" w14:textId="4D425C3C" w:rsidR="00311F17" w:rsidRDefault="00311F17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6A0D51" w:rsidRPr="00C70853" w14:paraId="6DD7164A" w14:textId="77777777" w:rsidTr="5A9D18AB">
        <w:trPr>
          <w:trHeight w:val="637"/>
          <w:jc w:val="center"/>
        </w:trPr>
        <w:tc>
          <w:tcPr>
            <w:tcW w:w="8055" w:type="dxa"/>
          </w:tcPr>
          <w:p w14:paraId="41C9D311" w14:textId="52A8E104" w:rsidR="006A0D51" w:rsidRDefault="0067679C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Scholingsbehoefte MR</w:t>
            </w:r>
          </w:p>
          <w:p w14:paraId="6F72A58D" w14:textId="77777777" w:rsidR="009E2350" w:rsidRDefault="0067679C" w:rsidP="006A0D5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Vanuit GMR zijn er weer nieuwe cursus data gedeeld</w:t>
            </w:r>
            <w:r w:rsidR="001B56DC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2B2895D7" w14:textId="473E32F0" w:rsidR="0067679C" w:rsidRDefault="00407941" w:rsidP="006A0D5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Tanja</w:t>
            </w:r>
            <w:r w:rsidR="0067679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peilt bij Esther of ze de basiscursus MR wil volgen.</w:t>
            </w:r>
          </w:p>
          <w:p w14:paraId="4FC0572F" w14:textId="4BEFDA0A" w:rsidR="0067679C" w:rsidRPr="009E2350" w:rsidRDefault="0067679C" w:rsidP="006A0D51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Hilco peilt bij kandida</w:t>
            </w:r>
            <w:r w:rsidR="00065391">
              <w:rPr>
                <w:rFonts w:asciiTheme="minorHAnsi" w:eastAsiaTheme="minorEastAsia" w:hAnsiTheme="minorHAnsi" w:cstheme="minorBidi"/>
                <w:sz w:val="24"/>
                <w:szCs w:val="24"/>
              </w:rPr>
              <w:t>at OMR of deze de basiscursus MR wil volgen.</w:t>
            </w:r>
          </w:p>
        </w:tc>
        <w:tc>
          <w:tcPr>
            <w:tcW w:w="922" w:type="dxa"/>
          </w:tcPr>
          <w:p w14:paraId="1C50304F" w14:textId="77777777" w:rsidR="006A0D51" w:rsidRDefault="006A0D51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9579A0E" w14:textId="77777777" w:rsidR="001B56DC" w:rsidRDefault="001B56DC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15D782DD" w14:textId="16043AA5" w:rsidR="001B56DC" w:rsidRDefault="00407941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Tanja</w:t>
            </w:r>
          </w:p>
          <w:p w14:paraId="20DD88D5" w14:textId="0AA172D5" w:rsidR="00065391" w:rsidRDefault="00065391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Hilco</w:t>
            </w:r>
          </w:p>
        </w:tc>
      </w:tr>
      <w:tr w:rsidR="005F6EE4" w:rsidRPr="00C70853" w14:paraId="3C4D313E" w14:textId="77777777" w:rsidTr="5A9D18AB">
        <w:trPr>
          <w:trHeight w:val="637"/>
          <w:jc w:val="center"/>
        </w:trPr>
        <w:tc>
          <w:tcPr>
            <w:tcW w:w="8055" w:type="dxa"/>
          </w:tcPr>
          <w:p w14:paraId="6132B82D" w14:textId="000AE64C" w:rsidR="005F6EE4" w:rsidRDefault="00407941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V</w:t>
            </w:r>
            <w:r w:rsidR="00874ED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ergaderdata 2025/2026</w:t>
            </w:r>
          </w:p>
          <w:p w14:paraId="45B0D114" w14:textId="77777777" w:rsidR="0056126D" w:rsidRDefault="00C701B7" w:rsidP="005F6EE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Op basis van de verwachte aanwezigheid van Esther, Hans en Annet, en de beschikbaarheid van Hilco </w:t>
            </w:r>
            <w:r w:rsidR="00CB3059">
              <w:rPr>
                <w:rFonts w:asciiTheme="minorHAnsi" w:eastAsiaTheme="minorEastAsia" w:hAnsiTheme="minorHAnsi" w:cstheme="minorBidi"/>
                <w:sz w:val="24"/>
                <w:szCs w:val="24"/>
              </w:rPr>
              <w:t>gaan we ervan uit dat donderdagmiddag het meest geschikte moment is om de MR-vergadering te houden.</w:t>
            </w:r>
            <w:r w:rsidR="0056126D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Onderstaande data zijn geprikt.</w:t>
            </w:r>
          </w:p>
          <w:p w14:paraId="6BCCA88A" w14:textId="77777777" w:rsidR="0056126D" w:rsidRDefault="0056126D" w:rsidP="005F6EE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Hilco peilt bij kandidaat OMR of dit past.</w:t>
            </w:r>
          </w:p>
          <w:p w14:paraId="48E84E4B" w14:textId="77777777" w:rsidR="0056126D" w:rsidRDefault="0056126D" w:rsidP="005F6EE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Annet peilt bij Esther en Hans of de data passen</w:t>
            </w:r>
            <w:r w:rsidR="00CB25BE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77EAFA06" w14:textId="77777777" w:rsidR="00CB25BE" w:rsidRDefault="00CB25BE" w:rsidP="005F6EE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70087FD" w14:textId="77777777" w:rsidR="00CB25BE" w:rsidRDefault="00CB25BE" w:rsidP="005F6EE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Voorstel vergaderschema MR-vergaderingen 2025/2026:</w:t>
            </w:r>
          </w:p>
          <w:p w14:paraId="6B6B785C" w14:textId="77777777" w:rsidR="00CB25BE" w:rsidRDefault="00CB25BE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25 september 2025</w:t>
            </w:r>
          </w:p>
          <w:p w14:paraId="3619C7C7" w14:textId="77777777" w:rsidR="00CB25BE" w:rsidRDefault="00CB25BE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27 november 2025</w:t>
            </w:r>
          </w:p>
          <w:p w14:paraId="1333F880" w14:textId="77777777" w:rsidR="00CB25BE" w:rsidRDefault="00CB25BE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22 januari 2026</w:t>
            </w:r>
          </w:p>
          <w:p w14:paraId="64EC166D" w14:textId="77777777" w:rsidR="00CB25BE" w:rsidRDefault="00CB25BE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Donderdag </w:t>
            </w:r>
            <w:r w:rsidR="00846B24">
              <w:rPr>
                <w:rFonts w:asciiTheme="minorHAnsi" w:eastAsiaTheme="minorEastAsia" w:hAnsiTheme="minorHAnsi" w:cstheme="minorBidi"/>
                <w:sz w:val="24"/>
                <w:szCs w:val="24"/>
              </w:rPr>
              <w:t>5 maart 2026</w:t>
            </w:r>
          </w:p>
          <w:p w14:paraId="0C81B0AA" w14:textId="77777777" w:rsidR="00846B24" w:rsidRDefault="00846B24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16 april 2026</w:t>
            </w:r>
          </w:p>
          <w:p w14:paraId="14F8B5CF" w14:textId="77777777" w:rsidR="00846B24" w:rsidRDefault="00846B24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4 juni 2026</w:t>
            </w:r>
          </w:p>
          <w:p w14:paraId="0025361B" w14:textId="77777777" w:rsidR="00846B24" w:rsidRDefault="00846B24" w:rsidP="00CB25BE">
            <w:pPr>
              <w:pStyle w:val="Lijstaline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2 juli 2026</w:t>
            </w:r>
          </w:p>
          <w:p w14:paraId="50DFC579" w14:textId="486118C0" w:rsidR="00846B24" w:rsidRPr="00846B24" w:rsidRDefault="00846B24" w:rsidP="00846B24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Vergadertijd: 15:00-17:00 uur.</w:t>
            </w:r>
          </w:p>
        </w:tc>
        <w:tc>
          <w:tcPr>
            <w:tcW w:w="922" w:type="dxa"/>
          </w:tcPr>
          <w:p w14:paraId="33A782AF" w14:textId="77777777" w:rsidR="005F6EE4" w:rsidRDefault="005F6EE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305BD8" w:rsidRPr="00C70853" w14:paraId="526ABE75" w14:textId="77777777" w:rsidTr="5A9D18AB">
        <w:trPr>
          <w:trHeight w:val="637"/>
          <w:jc w:val="center"/>
        </w:trPr>
        <w:tc>
          <w:tcPr>
            <w:tcW w:w="8055" w:type="dxa"/>
          </w:tcPr>
          <w:p w14:paraId="076A68FD" w14:textId="08311E95" w:rsidR="00C63766" w:rsidRPr="00C63766" w:rsidRDefault="00FD5E1F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Cs w:val="20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Stavaza</w:t>
            </w:r>
            <w:proofErr w:type="spellEnd"/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units</w:t>
            </w:r>
          </w:p>
          <w:p w14:paraId="7A529374" w14:textId="77777777" w:rsidR="00E5670C" w:rsidRDefault="00E5670C" w:rsidP="00E5670C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Geen bijzonderheden.</w:t>
            </w:r>
          </w:p>
          <w:p w14:paraId="77BCDE51" w14:textId="71C06C99" w:rsidR="00E5670C" w:rsidRPr="00E5670C" w:rsidRDefault="00E5670C" w:rsidP="00E5670C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Een kans en kleur collega die </w:t>
            </w:r>
            <w:r w:rsidR="00A0368F">
              <w:rPr>
                <w:rFonts w:asciiTheme="minorHAnsi" w:eastAsiaTheme="minorEastAsia" w:hAnsiTheme="minorHAnsi" w:cstheme="minorBidi"/>
                <w:sz w:val="24"/>
                <w:szCs w:val="24"/>
              </w:rPr>
              <w:t>gaa</w:t>
            </w:r>
            <w:r w:rsidR="00EB1AC0">
              <w:rPr>
                <w:rFonts w:asciiTheme="minorHAnsi" w:eastAsiaTheme="minorEastAsia" w:hAnsiTheme="minorHAnsi" w:cstheme="minorBidi"/>
                <w:sz w:val="24"/>
                <w:szCs w:val="24"/>
              </w:rPr>
              <w:t>t re-integreren, komt na de zomer in groep 3-4 ondersteunen.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</w:tcPr>
          <w:p w14:paraId="40A699E5" w14:textId="2B3922C7" w:rsidR="00D20DBF" w:rsidRPr="00C70853" w:rsidRDefault="00D20DBF" w:rsidP="00D20DBF">
            <w:pPr>
              <w:spacing w:after="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C7387B" w:rsidRPr="00C70853" w14:paraId="7BC810B0" w14:textId="77777777" w:rsidTr="5A9D18AB">
        <w:trPr>
          <w:trHeight w:val="637"/>
          <w:jc w:val="center"/>
        </w:trPr>
        <w:tc>
          <w:tcPr>
            <w:tcW w:w="8055" w:type="dxa"/>
          </w:tcPr>
          <w:p w14:paraId="33478C3E" w14:textId="2D43EA2F" w:rsidR="00C7387B" w:rsidRDefault="0053145E" w:rsidP="00C63766">
            <w:pPr>
              <w:pStyle w:val="Lijstaline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GMR</w:t>
            </w:r>
          </w:p>
          <w:p w14:paraId="3CF3E9D6" w14:textId="77777777" w:rsidR="00430AFF" w:rsidRDefault="002F5300" w:rsidP="00C7387B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Er is een werving gaande voor OMR-leden voor de GMR</w:t>
            </w:r>
            <w:r w:rsidR="00430AFF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35D25B66" w14:textId="77777777" w:rsidR="002F5300" w:rsidRDefault="002F5300" w:rsidP="00C7387B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Maandag 30 juni 2025 wordt een </w:t>
            </w:r>
            <w:proofErr w:type="spellStart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parro</w:t>
            </w:r>
            <w:proofErr w:type="spellEnd"/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bericht geplaatst met informatie voor ouders hoe ze zich kandidaat kunnen stellen.</w:t>
            </w:r>
          </w:p>
          <w:p w14:paraId="3B664B01" w14:textId="68A85160" w:rsidR="00386B49" w:rsidRPr="00C7387B" w:rsidRDefault="00386B49" w:rsidP="00C7387B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Hilco peilt bij </w:t>
            </w:r>
            <w:r w:rsidR="009C2889">
              <w:rPr>
                <w:rFonts w:asciiTheme="minorHAnsi" w:eastAsiaTheme="minorEastAsia" w:hAnsiTheme="minorHAnsi" w:cstheme="minorBidi"/>
                <w:sz w:val="24"/>
                <w:szCs w:val="24"/>
              </w:rPr>
              <w:t>OMR kandidaat of er ook interesse is om in GMR te gaan.</w:t>
            </w:r>
          </w:p>
        </w:tc>
        <w:tc>
          <w:tcPr>
            <w:tcW w:w="922" w:type="dxa"/>
          </w:tcPr>
          <w:p w14:paraId="4817E60C" w14:textId="77777777" w:rsidR="00C7387B" w:rsidRDefault="00C7387B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77CF08E6" w14:textId="77777777" w:rsidR="00E373E4" w:rsidRDefault="00E373E4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61FFF413" w14:textId="77777777" w:rsidR="00E373E4" w:rsidRDefault="00386B49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Annet</w:t>
            </w:r>
          </w:p>
          <w:p w14:paraId="3E7C8DFB" w14:textId="77777777" w:rsidR="009C2889" w:rsidRDefault="009C2889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5E5847D1" w14:textId="2363A6ED" w:rsidR="009C2889" w:rsidRDefault="009C2889" w:rsidP="04643DE2">
            <w:pPr>
              <w:spacing w:after="0"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Hilco</w:t>
            </w:r>
          </w:p>
        </w:tc>
      </w:tr>
      <w:tr w:rsidR="00AA6AFE" w14:paraId="628F641D" w14:textId="77777777" w:rsidTr="5A9D18AB">
        <w:trPr>
          <w:trHeight w:val="637"/>
          <w:jc w:val="center"/>
        </w:trPr>
        <w:tc>
          <w:tcPr>
            <w:tcW w:w="8055" w:type="dxa"/>
          </w:tcPr>
          <w:p w14:paraId="0798AEA8" w14:textId="5415D018" w:rsidR="00AA6AFE" w:rsidRDefault="00062FD9" w:rsidP="5A9D18AB">
            <w:pPr>
              <w:pStyle w:val="Lijstalinea"/>
              <w:numPr>
                <w:ilvl w:val="0"/>
                <w:numId w:val="25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Afsluiting</w:t>
            </w:r>
          </w:p>
          <w:p w14:paraId="5C4EA741" w14:textId="77777777" w:rsidR="00AF7170" w:rsidRDefault="00062FD9" w:rsidP="002A55E0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2A55E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Om </w:t>
            </w:r>
            <w:r w:rsidR="00D1484E">
              <w:rPr>
                <w:rFonts w:asciiTheme="minorHAnsi" w:eastAsiaTheme="minorEastAsia" w:hAnsiTheme="minorHAnsi" w:cstheme="minorBidi"/>
                <w:sz w:val="24"/>
                <w:szCs w:val="24"/>
              </w:rPr>
              <w:t>17:00</w:t>
            </w:r>
            <w:r w:rsidRPr="002A55E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sluiten we de vergadering</w:t>
            </w:r>
            <w:r w:rsidR="009F6AC0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, om daarna </w:t>
            </w:r>
            <w:r w:rsidR="00E00AD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het jaarlijkse etentje te houden bij </w:t>
            </w:r>
            <w:proofErr w:type="spellStart"/>
            <w:r w:rsidR="00E00AD1">
              <w:rPr>
                <w:rFonts w:asciiTheme="minorHAnsi" w:eastAsiaTheme="minorEastAsia" w:hAnsiTheme="minorHAnsi" w:cstheme="minorBidi"/>
                <w:sz w:val="24"/>
                <w:szCs w:val="24"/>
              </w:rPr>
              <w:t>Sterrenbosch</w:t>
            </w:r>
            <w:proofErr w:type="spellEnd"/>
            <w:r w:rsidR="00E00AD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in Wijchen.</w:t>
            </w:r>
          </w:p>
          <w:p w14:paraId="1DC2B8E5" w14:textId="4619C0A5" w:rsidR="00E00AD1" w:rsidRPr="002A55E0" w:rsidRDefault="00E00AD1" w:rsidP="00211A4B">
            <w:pPr>
              <w:spacing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Ingrid en Tanja </w:t>
            </w:r>
            <w:r w:rsidR="00211A4B">
              <w:rPr>
                <w:rFonts w:asciiTheme="minorHAnsi" w:eastAsiaTheme="minorEastAsia" w:hAnsiTheme="minorHAnsi" w:cstheme="minorBidi"/>
                <w:sz w:val="24"/>
                <w:szCs w:val="24"/>
              </w:rPr>
              <w:t>heel erg bedankt voor jullie inzet de afgelopen jaren in de MR! We waren een mooi team met elkaar</w:t>
            </w:r>
            <w:r w:rsidR="00E33DB2">
              <w:rPr>
                <w:rFonts w:asciiTheme="minorHAnsi" w:eastAsiaTheme="minorEastAsia" w:hAnsiTheme="minorHAnsi" w:cstheme="minorBidi"/>
                <w:sz w:val="24"/>
                <w:szCs w:val="24"/>
              </w:rPr>
              <w:t>, en er is een goede basis voor het volgende MR-team om op verder te bouwen.</w:t>
            </w:r>
          </w:p>
        </w:tc>
        <w:tc>
          <w:tcPr>
            <w:tcW w:w="922" w:type="dxa"/>
          </w:tcPr>
          <w:p w14:paraId="523BFE16" w14:textId="7011FE58" w:rsidR="00545794" w:rsidRDefault="00545794" w:rsidP="005E4447">
            <w:pPr>
              <w:spacing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4643DE2" w14:paraId="41CFAE28" w14:textId="77777777" w:rsidTr="5A9D18AB">
        <w:trPr>
          <w:trHeight w:val="637"/>
          <w:jc w:val="center"/>
        </w:trPr>
        <w:tc>
          <w:tcPr>
            <w:tcW w:w="8055" w:type="dxa"/>
          </w:tcPr>
          <w:p w14:paraId="7968E8E9" w14:textId="57CD56C4" w:rsidR="04643DE2" w:rsidRDefault="5A9D18AB" w:rsidP="00D100C9">
            <w:pPr>
              <w:pStyle w:val="Lijstaline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A9D18AB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Vergaderschema </w:t>
            </w:r>
          </w:p>
          <w:p w14:paraId="4582349F" w14:textId="2AE828FD" w:rsidR="04643DE2" w:rsidRPr="005878B5" w:rsidRDefault="5A9D18AB" w:rsidP="005878B5">
            <w:pPr>
              <w:spacing w:line="240" w:lineRule="auto"/>
              <w:jc w:val="both"/>
              <w:rPr>
                <w:szCs w:val="20"/>
              </w:rPr>
            </w:pPr>
            <w:r w:rsidRPr="5A9D18AB">
              <w:rPr>
                <w:rFonts w:asciiTheme="minorHAnsi" w:eastAsiaTheme="minorEastAsia" w:hAnsiTheme="minorHAnsi" w:cstheme="minorBidi"/>
                <w:sz w:val="24"/>
                <w:szCs w:val="24"/>
              </w:rPr>
              <w:t>Vergaderdata</w:t>
            </w:r>
            <w:r w:rsidR="00E33DB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VOORSTEL</w:t>
            </w:r>
            <w:r w:rsidRPr="5A9D18AB">
              <w:rPr>
                <w:rFonts w:asciiTheme="minorHAnsi" w:eastAsiaTheme="minorEastAsia" w:hAnsiTheme="minorHAnsi" w:cstheme="minorBidi"/>
                <w:sz w:val="24"/>
                <w:szCs w:val="24"/>
              </w:rPr>
              <w:t>:</w:t>
            </w:r>
            <w:r w:rsidR="005878B5">
              <w:rPr>
                <w:szCs w:val="24"/>
              </w:rPr>
              <w:t xml:space="preserve"> </w:t>
            </w:r>
          </w:p>
          <w:p w14:paraId="7BEF5B73" w14:textId="77777777" w:rsidR="00D100C9" w:rsidRDefault="00D100C9" w:rsidP="00D100C9">
            <w:pPr>
              <w:pStyle w:val="Lijstaline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25 september 2025</w:t>
            </w:r>
          </w:p>
          <w:p w14:paraId="289441FD" w14:textId="77777777" w:rsidR="00D100C9" w:rsidRDefault="00D100C9" w:rsidP="00D100C9">
            <w:pPr>
              <w:pStyle w:val="Lijstaline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27 november 2025</w:t>
            </w:r>
          </w:p>
          <w:p w14:paraId="5AB46073" w14:textId="77777777" w:rsidR="00D100C9" w:rsidRDefault="00D100C9" w:rsidP="00D100C9">
            <w:pPr>
              <w:pStyle w:val="Lijstaline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22 januari 2026</w:t>
            </w:r>
          </w:p>
          <w:p w14:paraId="54E4F7F0" w14:textId="77777777" w:rsidR="00D100C9" w:rsidRDefault="00D100C9" w:rsidP="00D100C9">
            <w:pPr>
              <w:pStyle w:val="Lijstaline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5 maart 2026</w:t>
            </w:r>
          </w:p>
          <w:p w14:paraId="6F089C0F" w14:textId="77777777" w:rsidR="00D100C9" w:rsidRDefault="00D100C9" w:rsidP="00D100C9">
            <w:pPr>
              <w:pStyle w:val="Lijstaline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Donderdag 16 april 2026</w:t>
            </w:r>
          </w:p>
          <w:p w14:paraId="3857DE8A" w14:textId="77777777" w:rsidR="00D100C9" w:rsidRDefault="00D100C9" w:rsidP="00D100C9">
            <w:pPr>
              <w:pStyle w:val="Lijstaline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4 juni 2026</w:t>
            </w:r>
          </w:p>
          <w:p w14:paraId="1E012DF9" w14:textId="77777777" w:rsidR="00D100C9" w:rsidRDefault="00D100C9" w:rsidP="00D100C9">
            <w:pPr>
              <w:pStyle w:val="Lijstaline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Donderdag 2 juli 2026</w:t>
            </w:r>
          </w:p>
          <w:p w14:paraId="0D4DA42F" w14:textId="6B10D4BD" w:rsidR="00D100C9" w:rsidRPr="00CC63B1" w:rsidRDefault="00CC63B1" w:rsidP="00CC63B1">
            <w:pPr>
              <w:spacing w:line="240" w:lineRule="auto"/>
              <w:jc w:val="both"/>
              <w:rPr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Vergadertijd: 15:00-17:00 uur</w:t>
            </w:r>
          </w:p>
        </w:tc>
        <w:tc>
          <w:tcPr>
            <w:tcW w:w="922" w:type="dxa"/>
          </w:tcPr>
          <w:p w14:paraId="652FF8C4" w14:textId="2C90FD2C" w:rsidR="04643DE2" w:rsidRDefault="04643DE2" w:rsidP="04643DE2">
            <w:pPr>
              <w:spacing w:line="240" w:lineRule="auto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37333D14" w14:textId="2609B996" w:rsidR="5A9D18AB" w:rsidRDefault="5A9D18AB"/>
    <w:p w14:paraId="72717936" w14:textId="77777777" w:rsidR="00DA1A99" w:rsidRDefault="00DA1A99" w:rsidP="000D66A1"/>
    <w:sectPr w:rsidR="00DA1A99">
      <w:headerReference w:type="default" r:id="rId7"/>
      <w:pgSz w:w="11906" w:h="16838"/>
      <w:pgMar w:top="567" w:right="1134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B303" w14:textId="77777777" w:rsidR="0007004B" w:rsidRDefault="0007004B">
      <w:pPr>
        <w:spacing w:after="0" w:line="240" w:lineRule="auto"/>
      </w:pPr>
      <w:r>
        <w:separator/>
      </w:r>
    </w:p>
  </w:endnote>
  <w:endnote w:type="continuationSeparator" w:id="0">
    <w:p w14:paraId="27415261" w14:textId="77777777" w:rsidR="0007004B" w:rsidRDefault="0007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7432" w14:textId="77777777" w:rsidR="0007004B" w:rsidRDefault="0007004B">
      <w:pPr>
        <w:spacing w:after="0" w:line="240" w:lineRule="auto"/>
      </w:pPr>
      <w:r>
        <w:separator/>
      </w:r>
    </w:p>
  </w:footnote>
  <w:footnote w:type="continuationSeparator" w:id="0">
    <w:p w14:paraId="546B4440" w14:textId="77777777" w:rsidR="0007004B" w:rsidRDefault="0007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2334" w14:textId="77777777" w:rsidR="00DA1A99" w:rsidRDefault="00965216">
    <w:pPr>
      <w:pStyle w:val="Koptekst"/>
      <w:rPr>
        <w:rFonts w:ascii="Calibri" w:hAnsi="Calibri"/>
        <w:b/>
        <w:color w:val="0000FF"/>
        <w:sz w:val="18"/>
      </w:rPr>
    </w:pPr>
    <w:r>
      <w:rPr>
        <w:rFonts w:ascii="Calibri" w:hAnsi="Calibri"/>
        <w:b/>
        <w:noProof/>
        <w:color w:val="0000FF"/>
        <w:sz w:val="18"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71C6F2" wp14:editId="5AEA1498">
              <wp:simplePos x="0" y="0"/>
              <wp:positionH relativeFrom="column">
                <wp:posOffset>-228600</wp:posOffset>
              </wp:positionH>
              <wp:positionV relativeFrom="paragraph">
                <wp:posOffset>253365</wp:posOffset>
              </wp:positionV>
              <wp:extent cx="2057400" cy="34290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8E009" w14:textId="77777777" w:rsidR="00DA1A99" w:rsidRPr="007455D1" w:rsidRDefault="00965216">
                          <w:r w:rsidRPr="000E6678">
                            <w:rPr>
                              <w:rFonts w:ascii="Calibri" w:hAnsi="Calibri"/>
                              <w:b/>
                              <w:color w:val="0000FF"/>
                            </w:rPr>
                            <w:t>‘Ik blijf mezelf, wij groeien samen’</w:t>
                          </w:r>
                          <w:r w:rsidRPr="000E6678">
                            <w:rPr>
                              <w:rFonts w:ascii="Calibri" w:hAnsi="Calibri"/>
                              <w:b/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1C6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9.95pt;width:16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" filled="f" stroked="f">
              <v:textbox inset=",7.2pt,,7.2pt">
                <w:txbxContent>
                  <w:p w14:paraId="7AA8E009" w14:textId="77777777" w:rsidR="00DA1A99" w:rsidRPr="007455D1" w:rsidRDefault="00965216">
                    <w:r w:rsidRPr="000E6678">
                      <w:rPr>
                        <w:rFonts w:ascii="Calibri" w:hAnsi="Calibri"/>
                        <w:b/>
                        <w:color w:val="0000FF"/>
                      </w:rPr>
                      <w:t>‘Ik blijf mezelf, wij groeien samen’</w:t>
                    </w:r>
                    <w:r w:rsidRPr="000E6678">
                      <w:rPr>
                        <w:rFonts w:ascii="Calibri" w:hAnsi="Calibri"/>
                        <w:b/>
                        <w:color w:val="0000FF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0000FF"/>
        <w:sz w:val="18"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4ED86" wp14:editId="60B91381">
              <wp:simplePos x="0" y="0"/>
              <wp:positionH relativeFrom="column">
                <wp:posOffset>4343400</wp:posOffset>
              </wp:positionH>
              <wp:positionV relativeFrom="paragraph">
                <wp:posOffset>253365</wp:posOffset>
              </wp:positionV>
              <wp:extent cx="2057400" cy="3429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0B055" w14:textId="77777777" w:rsidR="00DA1A99" w:rsidRPr="00A0346E" w:rsidRDefault="00965216">
                          <w:pPr>
                            <w:pStyle w:val="Koptekst"/>
                            <w:rPr>
                              <w:rFonts w:ascii="Calibri" w:hAnsi="Calibri"/>
                              <w:b/>
                              <w:i/>
                              <w:color w:val="0000FF"/>
                            </w:rPr>
                          </w:pPr>
                          <w:r w:rsidRPr="00A0346E">
                            <w:rPr>
                              <w:rFonts w:ascii="Calibri" w:hAnsi="Calibri"/>
                              <w:b/>
                              <w:i/>
                              <w:color w:val="0000FF"/>
                            </w:rPr>
                            <w:t xml:space="preserve">Medezeggenschapsraad Wingerd </w:t>
                          </w:r>
                        </w:p>
                        <w:p w14:paraId="00498573" w14:textId="77777777" w:rsidR="00DA1A99" w:rsidRPr="007455D1" w:rsidRDefault="00DA1A99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4ED86" id="Text Box 2" o:spid="_x0000_s1027" type="#_x0000_t202" style="position:absolute;margin-left:342pt;margin-top:19.95pt;width:16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" filled="f" stroked="f">
              <v:textbox inset=",7.2pt,,7.2pt">
                <w:txbxContent>
                  <w:p w14:paraId="2910B055" w14:textId="77777777" w:rsidR="00DA1A99" w:rsidRPr="00A0346E" w:rsidRDefault="00965216">
                    <w:pPr>
                      <w:pStyle w:val="Koptekst"/>
                      <w:rPr>
                        <w:rFonts w:ascii="Calibri" w:hAnsi="Calibri"/>
                        <w:b/>
                        <w:i/>
                        <w:color w:val="0000FF"/>
                      </w:rPr>
                    </w:pPr>
                    <w:r w:rsidRPr="00A0346E">
                      <w:rPr>
                        <w:rFonts w:ascii="Calibri" w:hAnsi="Calibri"/>
                        <w:b/>
                        <w:i/>
                        <w:color w:val="0000FF"/>
                      </w:rPr>
                      <w:t xml:space="preserve">Medezeggenschapsraad Wingerd </w:t>
                    </w:r>
                  </w:p>
                  <w:p w14:paraId="00498573" w14:textId="77777777" w:rsidR="00DA1A99" w:rsidRPr="007455D1" w:rsidRDefault="00DA1A99"/>
                </w:txbxContent>
              </v:textbox>
            </v:shape>
          </w:pict>
        </mc:Fallback>
      </mc:AlternateContent>
    </w:r>
    <w:r w:rsidRPr="00A0346E">
      <w:rPr>
        <w:rFonts w:ascii="Calibri" w:hAnsi="Calibri"/>
        <w:b/>
        <w:noProof/>
        <w:color w:val="0000FF"/>
        <w:sz w:val="18"/>
        <w:lang w:eastAsia="nl-NL"/>
      </w:rPr>
      <w:drawing>
        <wp:anchor distT="0" distB="0" distL="114300" distR="114300" simplePos="0" relativeHeight="251659264" behindDoc="1" locked="0" layoutInCell="1" allowOverlap="1" wp14:anchorId="372E364C" wp14:editId="02E5D3CF">
          <wp:simplePos x="0" y="0"/>
          <wp:positionH relativeFrom="column">
            <wp:posOffset>0</wp:posOffset>
          </wp:positionH>
          <wp:positionV relativeFrom="paragraph">
            <wp:posOffset>-203835</wp:posOffset>
          </wp:positionV>
          <wp:extent cx="1371600" cy="521970"/>
          <wp:effectExtent l="0" t="0" r="0" b="0"/>
          <wp:wrapTight wrapText="bothSides">
            <wp:wrapPolygon edited="0">
              <wp:start x="0" y="0"/>
              <wp:lineTo x="0" y="20496"/>
              <wp:lineTo x="21300" y="20496"/>
              <wp:lineTo x="2130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46E">
      <w:rPr>
        <w:rFonts w:ascii="Calibri" w:hAnsi="Calibri"/>
        <w:b/>
        <w:color w:val="0000FF"/>
        <w:sz w:val="18"/>
      </w:rPr>
      <w:tab/>
    </w:r>
    <w:r w:rsidRPr="00A0346E">
      <w:rPr>
        <w:rFonts w:ascii="Calibri" w:hAnsi="Calibri"/>
        <w:b/>
        <w:color w:val="0000FF"/>
        <w:sz w:val="18"/>
      </w:rPr>
      <w:tab/>
    </w:r>
  </w:p>
  <w:p w14:paraId="3A735822" w14:textId="77777777" w:rsidR="00DA1A99" w:rsidRPr="007455D1" w:rsidRDefault="00965216">
    <w:pPr>
      <w:pStyle w:val="Koptekst"/>
      <w:rPr>
        <w:rFonts w:ascii="Calibri" w:hAnsi="Calibri"/>
        <w:b/>
        <w:i/>
        <w:color w:val="0000FF"/>
      </w:rPr>
    </w:pPr>
    <w:r>
      <w:rPr>
        <w:rFonts w:ascii="Calibri" w:hAnsi="Calibri"/>
        <w:b/>
        <w:color w:val="0000FF"/>
        <w:sz w:val="18"/>
      </w:rPr>
      <w:tab/>
    </w:r>
    <w:r>
      <w:rPr>
        <w:rFonts w:ascii="Calibri" w:hAnsi="Calibri"/>
        <w:b/>
        <w:color w:val="0000FF"/>
        <w:sz w:val="18"/>
      </w:rPr>
      <w:tab/>
    </w:r>
    <w:r w:rsidRPr="00A0346E">
      <w:rPr>
        <w:rFonts w:ascii="Calibri" w:hAnsi="Calibri"/>
        <w:b/>
        <w:color w:val="0000FF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C61"/>
    <w:multiLevelType w:val="hybridMultilevel"/>
    <w:tmpl w:val="A46EBA2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sz w:val="24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825AB"/>
    <w:multiLevelType w:val="hybridMultilevel"/>
    <w:tmpl w:val="54C8135A"/>
    <w:lvl w:ilvl="0" w:tplc="BF1077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D2F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44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9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C9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A3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2D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01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64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965"/>
    <w:multiLevelType w:val="hybridMultilevel"/>
    <w:tmpl w:val="F2BA56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69DF"/>
    <w:multiLevelType w:val="multilevel"/>
    <w:tmpl w:val="2722C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46ED"/>
    <w:multiLevelType w:val="hybridMultilevel"/>
    <w:tmpl w:val="A0EE48F6"/>
    <w:lvl w:ilvl="0" w:tplc="6F0208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E43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0B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28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2E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A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87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20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1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7621"/>
    <w:multiLevelType w:val="hybridMultilevel"/>
    <w:tmpl w:val="1C6481DA"/>
    <w:lvl w:ilvl="0" w:tplc="F72A9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4A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A9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81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6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AC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29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A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49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2CD1"/>
    <w:multiLevelType w:val="hybridMultilevel"/>
    <w:tmpl w:val="3F2ABBBC"/>
    <w:lvl w:ilvl="0" w:tplc="B7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2C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CD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0A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62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8B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63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4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AD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78D90"/>
    <w:multiLevelType w:val="hybridMultilevel"/>
    <w:tmpl w:val="8626CAC6"/>
    <w:lvl w:ilvl="0" w:tplc="C82E4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E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5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6F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4F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86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8F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A0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4BDDA"/>
    <w:multiLevelType w:val="hybridMultilevel"/>
    <w:tmpl w:val="36B07F58"/>
    <w:lvl w:ilvl="0" w:tplc="F5705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CE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E0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20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46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C8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8C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1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E5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84BC6"/>
    <w:multiLevelType w:val="hybridMultilevel"/>
    <w:tmpl w:val="9536D95A"/>
    <w:lvl w:ilvl="0" w:tplc="F8209E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7E2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0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40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A9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E4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27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4A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75079"/>
    <w:multiLevelType w:val="hybridMultilevel"/>
    <w:tmpl w:val="0C36B9CC"/>
    <w:lvl w:ilvl="0" w:tplc="11A2BFD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FD93F4"/>
    <w:multiLevelType w:val="hybridMultilevel"/>
    <w:tmpl w:val="AF7816E8"/>
    <w:lvl w:ilvl="0" w:tplc="409AD4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949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AA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E0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47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0C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AE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9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A9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E2F5"/>
    <w:multiLevelType w:val="hybridMultilevel"/>
    <w:tmpl w:val="E708A61A"/>
    <w:lvl w:ilvl="0" w:tplc="9E243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6B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A3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46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66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3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42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AE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86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BE8C7"/>
    <w:multiLevelType w:val="hybridMultilevel"/>
    <w:tmpl w:val="B228178A"/>
    <w:lvl w:ilvl="0" w:tplc="47F01FF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A4B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8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21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C5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64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E5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8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B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3646"/>
    <w:multiLevelType w:val="hybridMultilevel"/>
    <w:tmpl w:val="A7FCF27A"/>
    <w:lvl w:ilvl="0" w:tplc="CF5A6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46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0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4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EC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03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4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3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A9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8A7E3"/>
    <w:multiLevelType w:val="hybridMultilevel"/>
    <w:tmpl w:val="3BEC2BE2"/>
    <w:lvl w:ilvl="0" w:tplc="F5961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3C9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8C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0E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AC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0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CF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2A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47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76D2F"/>
    <w:multiLevelType w:val="multilevel"/>
    <w:tmpl w:val="52F4B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79F3E"/>
    <w:multiLevelType w:val="hybridMultilevel"/>
    <w:tmpl w:val="5A12ECB8"/>
    <w:lvl w:ilvl="0" w:tplc="0750E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40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46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29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EB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C7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09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E1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63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D5544"/>
    <w:multiLevelType w:val="hybridMultilevel"/>
    <w:tmpl w:val="A46EB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sz w:val="24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D583C"/>
    <w:multiLevelType w:val="hybridMultilevel"/>
    <w:tmpl w:val="3992F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926F1A8">
      <w:start w:val="1"/>
      <w:numFmt w:val="lowerLetter"/>
      <w:lvlText w:val="%2)"/>
      <w:lvlJc w:val="left"/>
      <w:pPr>
        <w:ind w:left="1440" w:hanging="360"/>
      </w:pPr>
      <w:rPr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8612F"/>
    <w:multiLevelType w:val="hybridMultilevel"/>
    <w:tmpl w:val="74F8F22E"/>
    <w:lvl w:ilvl="0" w:tplc="5F1623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E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06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C2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64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A5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A1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0F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0A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F0791"/>
    <w:multiLevelType w:val="hybridMultilevel"/>
    <w:tmpl w:val="0FBAD48A"/>
    <w:lvl w:ilvl="0" w:tplc="59962F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A42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4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84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22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B88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E0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48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C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BABB"/>
    <w:multiLevelType w:val="hybridMultilevel"/>
    <w:tmpl w:val="03EE168E"/>
    <w:lvl w:ilvl="0" w:tplc="918898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4E5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6F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4E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E6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4C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09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2E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27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EDF90"/>
    <w:multiLevelType w:val="hybridMultilevel"/>
    <w:tmpl w:val="CCCC4852"/>
    <w:lvl w:ilvl="0" w:tplc="D092F7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A06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A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A3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68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00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8F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82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4A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721AA"/>
    <w:multiLevelType w:val="hybridMultilevel"/>
    <w:tmpl w:val="3F1443A0"/>
    <w:lvl w:ilvl="0" w:tplc="11A2BFD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5D0202B1"/>
    <w:multiLevelType w:val="hybridMultilevel"/>
    <w:tmpl w:val="F88E04B2"/>
    <w:lvl w:ilvl="0" w:tplc="787465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7A9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0C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A4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44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63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0B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8E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C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697EA"/>
    <w:multiLevelType w:val="hybridMultilevel"/>
    <w:tmpl w:val="A49C5FE0"/>
    <w:lvl w:ilvl="0" w:tplc="B2F620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7E8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2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8B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0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26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8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47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AF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3F754"/>
    <w:multiLevelType w:val="hybridMultilevel"/>
    <w:tmpl w:val="8C80B62A"/>
    <w:lvl w:ilvl="0" w:tplc="F0D6EB1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4E3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8B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3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A9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6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82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0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CC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54388"/>
    <w:multiLevelType w:val="hybridMultilevel"/>
    <w:tmpl w:val="72663240"/>
    <w:lvl w:ilvl="0" w:tplc="9A8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85D38"/>
    <w:multiLevelType w:val="hybridMultilevel"/>
    <w:tmpl w:val="95A41E94"/>
    <w:lvl w:ilvl="0" w:tplc="8FA05D46">
      <w:start w:val="1"/>
      <w:numFmt w:val="decimal"/>
      <w:lvlText w:val="%1."/>
      <w:lvlJc w:val="left"/>
      <w:pPr>
        <w:ind w:left="720" w:hanging="360"/>
      </w:pPr>
    </w:lvl>
    <w:lvl w:ilvl="1" w:tplc="CAC440C6">
      <w:start w:val="1"/>
      <w:numFmt w:val="lowerLetter"/>
      <w:lvlText w:val="%2."/>
      <w:lvlJc w:val="left"/>
      <w:pPr>
        <w:ind w:left="1440" w:hanging="360"/>
      </w:pPr>
    </w:lvl>
    <w:lvl w:ilvl="2" w:tplc="591C12B8">
      <w:start w:val="1"/>
      <w:numFmt w:val="lowerRoman"/>
      <w:lvlText w:val="%3."/>
      <w:lvlJc w:val="right"/>
      <w:pPr>
        <w:ind w:left="2160" w:hanging="180"/>
      </w:pPr>
    </w:lvl>
    <w:lvl w:ilvl="3" w:tplc="A364D068">
      <w:start w:val="1"/>
      <w:numFmt w:val="decimal"/>
      <w:lvlText w:val="%4."/>
      <w:lvlJc w:val="left"/>
      <w:pPr>
        <w:ind w:left="2880" w:hanging="360"/>
      </w:pPr>
    </w:lvl>
    <w:lvl w:ilvl="4" w:tplc="B0146874">
      <w:start w:val="1"/>
      <w:numFmt w:val="lowerLetter"/>
      <w:lvlText w:val="%5."/>
      <w:lvlJc w:val="left"/>
      <w:pPr>
        <w:ind w:left="3600" w:hanging="360"/>
      </w:pPr>
    </w:lvl>
    <w:lvl w:ilvl="5" w:tplc="BA8AF964">
      <w:start w:val="1"/>
      <w:numFmt w:val="lowerRoman"/>
      <w:lvlText w:val="%6."/>
      <w:lvlJc w:val="right"/>
      <w:pPr>
        <w:ind w:left="4320" w:hanging="180"/>
      </w:pPr>
    </w:lvl>
    <w:lvl w:ilvl="6" w:tplc="193C98F0">
      <w:start w:val="1"/>
      <w:numFmt w:val="decimal"/>
      <w:lvlText w:val="%7."/>
      <w:lvlJc w:val="left"/>
      <w:pPr>
        <w:ind w:left="5040" w:hanging="360"/>
      </w:pPr>
    </w:lvl>
    <w:lvl w:ilvl="7" w:tplc="A7944C34">
      <w:start w:val="1"/>
      <w:numFmt w:val="lowerLetter"/>
      <w:lvlText w:val="%8."/>
      <w:lvlJc w:val="left"/>
      <w:pPr>
        <w:ind w:left="5760" w:hanging="360"/>
      </w:pPr>
    </w:lvl>
    <w:lvl w:ilvl="8" w:tplc="FFC6131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D3307"/>
    <w:multiLevelType w:val="hybridMultilevel"/>
    <w:tmpl w:val="63F6462E"/>
    <w:lvl w:ilvl="0" w:tplc="CC1CF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C4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60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42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07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45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0C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2E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C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73200">
    <w:abstractNumId w:val="26"/>
  </w:num>
  <w:num w:numId="2" w16cid:durableId="641427596">
    <w:abstractNumId w:val="4"/>
  </w:num>
  <w:num w:numId="3" w16cid:durableId="1083644321">
    <w:abstractNumId w:val="1"/>
  </w:num>
  <w:num w:numId="4" w16cid:durableId="919172289">
    <w:abstractNumId w:val="23"/>
  </w:num>
  <w:num w:numId="5" w16cid:durableId="1143159328">
    <w:abstractNumId w:val="13"/>
  </w:num>
  <w:num w:numId="6" w16cid:durableId="1492789197">
    <w:abstractNumId w:val="27"/>
  </w:num>
  <w:num w:numId="7" w16cid:durableId="1558084057">
    <w:abstractNumId w:val="20"/>
  </w:num>
  <w:num w:numId="8" w16cid:durableId="1577857010">
    <w:abstractNumId w:val="29"/>
  </w:num>
  <w:num w:numId="9" w16cid:durableId="355927802">
    <w:abstractNumId w:val="16"/>
  </w:num>
  <w:num w:numId="10" w16cid:durableId="1839495641">
    <w:abstractNumId w:val="7"/>
  </w:num>
  <w:num w:numId="11" w16cid:durableId="1448158335">
    <w:abstractNumId w:val="12"/>
  </w:num>
  <w:num w:numId="12" w16cid:durableId="2083217145">
    <w:abstractNumId w:val="5"/>
  </w:num>
  <w:num w:numId="13" w16cid:durableId="2090497647">
    <w:abstractNumId w:val="8"/>
  </w:num>
  <w:num w:numId="14" w16cid:durableId="524368164">
    <w:abstractNumId w:val="17"/>
  </w:num>
  <w:num w:numId="15" w16cid:durableId="328797204">
    <w:abstractNumId w:val="6"/>
  </w:num>
  <w:num w:numId="16" w16cid:durableId="113409320">
    <w:abstractNumId w:val="14"/>
  </w:num>
  <w:num w:numId="17" w16cid:durableId="1464035244">
    <w:abstractNumId w:val="30"/>
  </w:num>
  <w:num w:numId="18" w16cid:durableId="580136569">
    <w:abstractNumId w:val="25"/>
  </w:num>
  <w:num w:numId="19" w16cid:durableId="1935505039">
    <w:abstractNumId w:val="3"/>
  </w:num>
  <w:num w:numId="20" w16cid:durableId="1721126697">
    <w:abstractNumId w:val="15"/>
  </w:num>
  <w:num w:numId="21" w16cid:durableId="2112628086">
    <w:abstractNumId w:val="9"/>
  </w:num>
  <w:num w:numId="22" w16cid:durableId="1846167973">
    <w:abstractNumId w:val="21"/>
  </w:num>
  <w:num w:numId="23" w16cid:durableId="530730909">
    <w:abstractNumId w:val="22"/>
  </w:num>
  <w:num w:numId="24" w16cid:durableId="22633967">
    <w:abstractNumId w:val="11"/>
  </w:num>
  <w:num w:numId="25" w16cid:durableId="1174034703">
    <w:abstractNumId w:val="19"/>
  </w:num>
  <w:num w:numId="26" w16cid:durableId="1803307139">
    <w:abstractNumId w:val="0"/>
  </w:num>
  <w:num w:numId="27" w16cid:durableId="439109520">
    <w:abstractNumId w:val="18"/>
  </w:num>
  <w:num w:numId="28" w16cid:durableId="734089466">
    <w:abstractNumId w:val="10"/>
  </w:num>
  <w:num w:numId="29" w16cid:durableId="1318218314">
    <w:abstractNumId w:val="24"/>
  </w:num>
  <w:num w:numId="30" w16cid:durableId="25982728">
    <w:abstractNumId w:val="28"/>
  </w:num>
  <w:num w:numId="31" w16cid:durableId="86390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D8"/>
    <w:rsid w:val="00003A0E"/>
    <w:rsid w:val="0000463E"/>
    <w:rsid w:val="0000666A"/>
    <w:rsid w:val="00016526"/>
    <w:rsid w:val="000207F8"/>
    <w:rsid w:val="00030778"/>
    <w:rsid w:val="00037283"/>
    <w:rsid w:val="000374DD"/>
    <w:rsid w:val="000377D8"/>
    <w:rsid w:val="00040049"/>
    <w:rsid w:val="00051799"/>
    <w:rsid w:val="00053991"/>
    <w:rsid w:val="00062FD9"/>
    <w:rsid w:val="0006365A"/>
    <w:rsid w:val="00065391"/>
    <w:rsid w:val="00066237"/>
    <w:rsid w:val="0007004B"/>
    <w:rsid w:val="00076CD7"/>
    <w:rsid w:val="00082217"/>
    <w:rsid w:val="00083458"/>
    <w:rsid w:val="00083C8F"/>
    <w:rsid w:val="000924E4"/>
    <w:rsid w:val="000A1DAD"/>
    <w:rsid w:val="000A26C5"/>
    <w:rsid w:val="000A363E"/>
    <w:rsid w:val="000A450A"/>
    <w:rsid w:val="000A4B82"/>
    <w:rsid w:val="000B00D0"/>
    <w:rsid w:val="000C2760"/>
    <w:rsid w:val="000C6055"/>
    <w:rsid w:val="000D5161"/>
    <w:rsid w:val="000D66A1"/>
    <w:rsid w:val="000F1380"/>
    <w:rsid w:val="000F39F0"/>
    <w:rsid w:val="00101054"/>
    <w:rsid w:val="00101B87"/>
    <w:rsid w:val="0011652E"/>
    <w:rsid w:val="00116793"/>
    <w:rsid w:val="00120B54"/>
    <w:rsid w:val="0012217C"/>
    <w:rsid w:val="00123D58"/>
    <w:rsid w:val="00125A67"/>
    <w:rsid w:val="00127870"/>
    <w:rsid w:val="00127D41"/>
    <w:rsid w:val="00130078"/>
    <w:rsid w:val="00130643"/>
    <w:rsid w:val="00146798"/>
    <w:rsid w:val="00146D14"/>
    <w:rsid w:val="00155769"/>
    <w:rsid w:val="00163A17"/>
    <w:rsid w:val="001657BA"/>
    <w:rsid w:val="001658C9"/>
    <w:rsid w:val="001671B2"/>
    <w:rsid w:val="00167F3E"/>
    <w:rsid w:val="001925A0"/>
    <w:rsid w:val="00193CDA"/>
    <w:rsid w:val="001B56DC"/>
    <w:rsid w:val="001B70A8"/>
    <w:rsid w:val="001B7B75"/>
    <w:rsid w:val="001C0FF3"/>
    <w:rsid w:val="001C24FB"/>
    <w:rsid w:val="001C29EC"/>
    <w:rsid w:val="001C452F"/>
    <w:rsid w:val="001C4A3F"/>
    <w:rsid w:val="001D2CFD"/>
    <w:rsid w:val="001E4D68"/>
    <w:rsid w:val="001E7C80"/>
    <w:rsid w:val="001F2023"/>
    <w:rsid w:val="00203248"/>
    <w:rsid w:val="00206BC7"/>
    <w:rsid w:val="00211A4B"/>
    <w:rsid w:val="00214A7D"/>
    <w:rsid w:val="0022459A"/>
    <w:rsid w:val="002278EE"/>
    <w:rsid w:val="00232798"/>
    <w:rsid w:val="00233C69"/>
    <w:rsid w:val="00235F9C"/>
    <w:rsid w:val="00236A03"/>
    <w:rsid w:val="002431BB"/>
    <w:rsid w:val="00257FCE"/>
    <w:rsid w:val="00264A3D"/>
    <w:rsid w:val="00274994"/>
    <w:rsid w:val="002754E4"/>
    <w:rsid w:val="00276E8A"/>
    <w:rsid w:val="00285E2B"/>
    <w:rsid w:val="00286399"/>
    <w:rsid w:val="00296E0F"/>
    <w:rsid w:val="002A1016"/>
    <w:rsid w:val="002A3509"/>
    <w:rsid w:val="002A55E0"/>
    <w:rsid w:val="002A62AC"/>
    <w:rsid w:val="002B15A9"/>
    <w:rsid w:val="002B2D35"/>
    <w:rsid w:val="002C0656"/>
    <w:rsid w:val="002C3163"/>
    <w:rsid w:val="002C4691"/>
    <w:rsid w:val="002D2380"/>
    <w:rsid w:val="002D619E"/>
    <w:rsid w:val="002D63B0"/>
    <w:rsid w:val="002D654C"/>
    <w:rsid w:val="002D7494"/>
    <w:rsid w:val="002E13A4"/>
    <w:rsid w:val="002E3F17"/>
    <w:rsid w:val="002F5300"/>
    <w:rsid w:val="002F6AA0"/>
    <w:rsid w:val="003045B8"/>
    <w:rsid w:val="0030587C"/>
    <w:rsid w:val="00305BD8"/>
    <w:rsid w:val="00311F17"/>
    <w:rsid w:val="00315DF8"/>
    <w:rsid w:val="003234DF"/>
    <w:rsid w:val="003244C8"/>
    <w:rsid w:val="003323FC"/>
    <w:rsid w:val="0033476C"/>
    <w:rsid w:val="0033760E"/>
    <w:rsid w:val="0034689A"/>
    <w:rsid w:val="0035014A"/>
    <w:rsid w:val="003504FD"/>
    <w:rsid w:val="003579AF"/>
    <w:rsid w:val="0036097D"/>
    <w:rsid w:val="00362FA4"/>
    <w:rsid w:val="00365889"/>
    <w:rsid w:val="00370491"/>
    <w:rsid w:val="00371529"/>
    <w:rsid w:val="00372284"/>
    <w:rsid w:val="00377F43"/>
    <w:rsid w:val="00382662"/>
    <w:rsid w:val="00386B49"/>
    <w:rsid w:val="0038712E"/>
    <w:rsid w:val="0038776F"/>
    <w:rsid w:val="0039024F"/>
    <w:rsid w:val="0039032F"/>
    <w:rsid w:val="00390DF9"/>
    <w:rsid w:val="00394488"/>
    <w:rsid w:val="003A3027"/>
    <w:rsid w:val="003A65AB"/>
    <w:rsid w:val="003A698D"/>
    <w:rsid w:val="003A6A4B"/>
    <w:rsid w:val="003A6AA3"/>
    <w:rsid w:val="003B4191"/>
    <w:rsid w:val="003B647B"/>
    <w:rsid w:val="003B682C"/>
    <w:rsid w:val="003B72A8"/>
    <w:rsid w:val="003B7B83"/>
    <w:rsid w:val="003C00B6"/>
    <w:rsid w:val="003C1095"/>
    <w:rsid w:val="003C17B4"/>
    <w:rsid w:val="003D398C"/>
    <w:rsid w:val="003D7748"/>
    <w:rsid w:val="003E76B2"/>
    <w:rsid w:val="00407941"/>
    <w:rsid w:val="004159B1"/>
    <w:rsid w:val="0041685A"/>
    <w:rsid w:val="00416A6F"/>
    <w:rsid w:val="00421F6E"/>
    <w:rsid w:val="00422AFB"/>
    <w:rsid w:val="004254EA"/>
    <w:rsid w:val="00425B3E"/>
    <w:rsid w:val="004305D9"/>
    <w:rsid w:val="00430AFF"/>
    <w:rsid w:val="004343E9"/>
    <w:rsid w:val="00442B6E"/>
    <w:rsid w:val="00451A3E"/>
    <w:rsid w:val="0046798B"/>
    <w:rsid w:val="004718F5"/>
    <w:rsid w:val="004773E9"/>
    <w:rsid w:val="00480027"/>
    <w:rsid w:val="00481672"/>
    <w:rsid w:val="00485496"/>
    <w:rsid w:val="004858B0"/>
    <w:rsid w:val="00490067"/>
    <w:rsid w:val="004A02C6"/>
    <w:rsid w:val="004B2E74"/>
    <w:rsid w:val="004B4CE0"/>
    <w:rsid w:val="004B5F1C"/>
    <w:rsid w:val="004C6BEB"/>
    <w:rsid w:val="004D4913"/>
    <w:rsid w:val="004E1611"/>
    <w:rsid w:val="004E380F"/>
    <w:rsid w:val="004E48D0"/>
    <w:rsid w:val="004F1C23"/>
    <w:rsid w:val="004F38D3"/>
    <w:rsid w:val="0050318A"/>
    <w:rsid w:val="0050738C"/>
    <w:rsid w:val="00515D63"/>
    <w:rsid w:val="00517575"/>
    <w:rsid w:val="0052633E"/>
    <w:rsid w:val="0053145E"/>
    <w:rsid w:val="005366D1"/>
    <w:rsid w:val="005430D2"/>
    <w:rsid w:val="00545794"/>
    <w:rsid w:val="00551034"/>
    <w:rsid w:val="00551B12"/>
    <w:rsid w:val="00552560"/>
    <w:rsid w:val="00556490"/>
    <w:rsid w:val="0056126D"/>
    <w:rsid w:val="00563224"/>
    <w:rsid w:val="00574813"/>
    <w:rsid w:val="005816CE"/>
    <w:rsid w:val="0058374C"/>
    <w:rsid w:val="005845F8"/>
    <w:rsid w:val="005878B5"/>
    <w:rsid w:val="005964E5"/>
    <w:rsid w:val="005A3CAA"/>
    <w:rsid w:val="005A6C3D"/>
    <w:rsid w:val="005A799C"/>
    <w:rsid w:val="005B6911"/>
    <w:rsid w:val="005C07B8"/>
    <w:rsid w:val="005C3313"/>
    <w:rsid w:val="005D1583"/>
    <w:rsid w:val="005D1CD3"/>
    <w:rsid w:val="005D7C75"/>
    <w:rsid w:val="005E0BBD"/>
    <w:rsid w:val="005E17DA"/>
    <w:rsid w:val="005E4447"/>
    <w:rsid w:val="005F0F3C"/>
    <w:rsid w:val="005F6EE4"/>
    <w:rsid w:val="006003B6"/>
    <w:rsid w:val="00605128"/>
    <w:rsid w:val="006072B8"/>
    <w:rsid w:val="006103C1"/>
    <w:rsid w:val="00616CFE"/>
    <w:rsid w:val="00616FCE"/>
    <w:rsid w:val="006170A9"/>
    <w:rsid w:val="00626E17"/>
    <w:rsid w:val="00635A90"/>
    <w:rsid w:val="00643EA0"/>
    <w:rsid w:val="00645806"/>
    <w:rsid w:val="00645A7C"/>
    <w:rsid w:val="00645C8B"/>
    <w:rsid w:val="00647683"/>
    <w:rsid w:val="00647785"/>
    <w:rsid w:val="00650946"/>
    <w:rsid w:val="006558E7"/>
    <w:rsid w:val="006608E4"/>
    <w:rsid w:val="00664361"/>
    <w:rsid w:val="0067390C"/>
    <w:rsid w:val="00673C6C"/>
    <w:rsid w:val="006760D8"/>
    <w:rsid w:val="0067679C"/>
    <w:rsid w:val="00681E0A"/>
    <w:rsid w:val="00684F08"/>
    <w:rsid w:val="0069291D"/>
    <w:rsid w:val="00694D37"/>
    <w:rsid w:val="00695285"/>
    <w:rsid w:val="006A0D51"/>
    <w:rsid w:val="006A2C00"/>
    <w:rsid w:val="006A4CC6"/>
    <w:rsid w:val="006B09A8"/>
    <w:rsid w:val="006B0D95"/>
    <w:rsid w:val="006B7A8F"/>
    <w:rsid w:val="006C018C"/>
    <w:rsid w:val="006C1F3E"/>
    <w:rsid w:val="006C285D"/>
    <w:rsid w:val="006C795B"/>
    <w:rsid w:val="006D1CC3"/>
    <w:rsid w:val="006E278C"/>
    <w:rsid w:val="006E6D58"/>
    <w:rsid w:val="007118BC"/>
    <w:rsid w:val="007125DE"/>
    <w:rsid w:val="007128CB"/>
    <w:rsid w:val="007173FE"/>
    <w:rsid w:val="00730DF2"/>
    <w:rsid w:val="00736947"/>
    <w:rsid w:val="007411E7"/>
    <w:rsid w:val="00754BC8"/>
    <w:rsid w:val="007571CD"/>
    <w:rsid w:val="00766D75"/>
    <w:rsid w:val="00772503"/>
    <w:rsid w:val="00782384"/>
    <w:rsid w:val="007826CD"/>
    <w:rsid w:val="007861D8"/>
    <w:rsid w:val="00786821"/>
    <w:rsid w:val="007954BC"/>
    <w:rsid w:val="007B7F14"/>
    <w:rsid w:val="007C2B9F"/>
    <w:rsid w:val="007D1F86"/>
    <w:rsid w:val="007D35C0"/>
    <w:rsid w:val="007D4B57"/>
    <w:rsid w:val="007D6B74"/>
    <w:rsid w:val="007E7003"/>
    <w:rsid w:val="007E7E40"/>
    <w:rsid w:val="007F0F9B"/>
    <w:rsid w:val="008073B2"/>
    <w:rsid w:val="0080742E"/>
    <w:rsid w:val="00812FBB"/>
    <w:rsid w:val="008205DC"/>
    <w:rsid w:val="0082546E"/>
    <w:rsid w:val="00825BB5"/>
    <w:rsid w:val="0083526A"/>
    <w:rsid w:val="0083751F"/>
    <w:rsid w:val="00837CD3"/>
    <w:rsid w:val="00846B24"/>
    <w:rsid w:val="008514A0"/>
    <w:rsid w:val="00851BAA"/>
    <w:rsid w:val="008634E7"/>
    <w:rsid w:val="00864316"/>
    <w:rsid w:val="00865BF0"/>
    <w:rsid w:val="00867BE0"/>
    <w:rsid w:val="008736A5"/>
    <w:rsid w:val="00874ED3"/>
    <w:rsid w:val="008769AC"/>
    <w:rsid w:val="00880004"/>
    <w:rsid w:val="00891EB0"/>
    <w:rsid w:val="0089460A"/>
    <w:rsid w:val="00897053"/>
    <w:rsid w:val="008A75B2"/>
    <w:rsid w:val="008A76ED"/>
    <w:rsid w:val="008B0FFE"/>
    <w:rsid w:val="008C43D3"/>
    <w:rsid w:val="008C7531"/>
    <w:rsid w:val="008D6B92"/>
    <w:rsid w:val="008E49CB"/>
    <w:rsid w:val="008F42C4"/>
    <w:rsid w:val="009053EC"/>
    <w:rsid w:val="00912008"/>
    <w:rsid w:val="0092280E"/>
    <w:rsid w:val="009412D5"/>
    <w:rsid w:val="00947596"/>
    <w:rsid w:val="00951AA2"/>
    <w:rsid w:val="00962B7A"/>
    <w:rsid w:val="00965216"/>
    <w:rsid w:val="00973F65"/>
    <w:rsid w:val="00991D44"/>
    <w:rsid w:val="0099782E"/>
    <w:rsid w:val="009B103B"/>
    <w:rsid w:val="009B1A39"/>
    <w:rsid w:val="009B2A05"/>
    <w:rsid w:val="009B585D"/>
    <w:rsid w:val="009B5B81"/>
    <w:rsid w:val="009B7C56"/>
    <w:rsid w:val="009C0070"/>
    <w:rsid w:val="009C2889"/>
    <w:rsid w:val="009C5034"/>
    <w:rsid w:val="009C71BA"/>
    <w:rsid w:val="009D2259"/>
    <w:rsid w:val="009D4473"/>
    <w:rsid w:val="009D5CAE"/>
    <w:rsid w:val="009E2350"/>
    <w:rsid w:val="009E58EA"/>
    <w:rsid w:val="009E7338"/>
    <w:rsid w:val="009F00D4"/>
    <w:rsid w:val="009F1D21"/>
    <w:rsid w:val="009F37FF"/>
    <w:rsid w:val="009F5928"/>
    <w:rsid w:val="009F6AC0"/>
    <w:rsid w:val="00A0368F"/>
    <w:rsid w:val="00A066D0"/>
    <w:rsid w:val="00A238E3"/>
    <w:rsid w:val="00A273F4"/>
    <w:rsid w:val="00A440B6"/>
    <w:rsid w:val="00A54D5E"/>
    <w:rsid w:val="00A61FB3"/>
    <w:rsid w:val="00A62B4C"/>
    <w:rsid w:val="00A77AF2"/>
    <w:rsid w:val="00A81581"/>
    <w:rsid w:val="00A81B78"/>
    <w:rsid w:val="00A82726"/>
    <w:rsid w:val="00A93F16"/>
    <w:rsid w:val="00A97785"/>
    <w:rsid w:val="00AA4C0B"/>
    <w:rsid w:val="00AA6AFE"/>
    <w:rsid w:val="00AB4E6B"/>
    <w:rsid w:val="00AC0B23"/>
    <w:rsid w:val="00AC2299"/>
    <w:rsid w:val="00AC7169"/>
    <w:rsid w:val="00AD5033"/>
    <w:rsid w:val="00AD6961"/>
    <w:rsid w:val="00AE0F8E"/>
    <w:rsid w:val="00AE5C1A"/>
    <w:rsid w:val="00AE68CF"/>
    <w:rsid w:val="00AE7482"/>
    <w:rsid w:val="00AF0BD6"/>
    <w:rsid w:val="00AF15F0"/>
    <w:rsid w:val="00AF18AB"/>
    <w:rsid w:val="00AF2EFC"/>
    <w:rsid w:val="00AF2F14"/>
    <w:rsid w:val="00AF53F5"/>
    <w:rsid w:val="00AF70BC"/>
    <w:rsid w:val="00AF7170"/>
    <w:rsid w:val="00B01BCC"/>
    <w:rsid w:val="00B026FA"/>
    <w:rsid w:val="00B030AF"/>
    <w:rsid w:val="00B05258"/>
    <w:rsid w:val="00B1199F"/>
    <w:rsid w:val="00B1434A"/>
    <w:rsid w:val="00B174DB"/>
    <w:rsid w:val="00B17B31"/>
    <w:rsid w:val="00B20B36"/>
    <w:rsid w:val="00B222F8"/>
    <w:rsid w:val="00B3613E"/>
    <w:rsid w:val="00B44254"/>
    <w:rsid w:val="00B5589E"/>
    <w:rsid w:val="00B6244F"/>
    <w:rsid w:val="00B62F10"/>
    <w:rsid w:val="00B7152B"/>
    <w:rsid w:val="00B73D34"/>
    <w:rsid w:val="00B740B7"/>
    <w:rsid w:val="00B759B5"/>
    <w:rsid w:val="00B84DAA"/>
    <w:rsid w:val="00B85B2E"/>
    <w:rsid w:val="00B967E0"/>
    <w:rsid w:val="00BA477E"/>
    <w:rsid w:val="00BA6E2B"/>
    <w:rsid w:val="00BB090A"/>
    <w:rsid w:val="00BC0186"/>
    <w:rsid w:val="00BC1795"/>
    <w:rsid w:val="00BC2C05"/>
    <w:rsid w:val="00BC3D59"/>
    <w:rsid w:val="00BD090C"/>
    <w:rsid w:val="00BF4A80"/>
    <w:rsid w:val="00C02BE4"/>
    <w:rsid w:val="00C03484"/>
    <w:rsid w:val="00C03CC0"/>
    <w:rsid w:val="00C053DC"/>
    <w:rsid w:val="00C12FE2"/>
    <w:rsid w:val="00C13534"/>
    <w:rsid w:val="00C165CF"/>
    <w:rsid w:val="00C22053"/>
    <w:rsid w:val="00C22368"/>
    <w:rsid w:val="00C22819"/>
    <w:rsid w:val="00C332AD"/>
    <w:rsid w:val="00C4055D"/>
    <w:rsid w:val="00C412DC"/>
    <w:rsid w:val="00C44E0F"/>
    <w:rsid w:val="00C4551C"/>
    <w:rsid w:val="00C459AB"/>
    <w:rsid w:val="00C472DF"/>
    <w:rsid w:val="00C52C63"/>
    <w:rsid w:val="00C63766"/>
    <w:rsid w:val="00C64FC8"/>
    <w:rsid w:val="00C701B7"/>
    <w:rsid w:val="00C7387B"/>
    <w:rsid w:val="00C74C20"/>
    <w:rsid w:val="00C76375"/>
    <w:rsid w:val="00C84947"/>
    <w:rsid w:val="00CB25BE"/>
    <w:rsid w:val="00CB3059"/>
    <w:rsid w:val="00CB381C"/>
    <w:rsid w:val="00CC4B07"/>
    <w:rsid w:val="00CC607C"/>
    <w:rsid w:val="00CC63B1"/>
    <w:rsid w:val="00CC7A73"/>
    <w:rsid w:val="00CE26EB"/>
    <w:rsid w:val="00CE632E"/>
    <w:rsid w:val="00CF7239"/>
    <w:rsid w:val="00CF789F"/>
    <w:rsid w:val="00D01AB7"/>
    <w:rsid w:val="00D100C9"/>
    <w:rsid w:val="00D13CD8"/>
    <w:rsid w:val="00D14492"/>
    <w:rsid w:val="00D1484E"/>
    <w:rsid w:val="00D20834"/>
    <w:rsid w:val="00D20DBF"/>
    <w:rsid w:val="00D30609"/>
    <w:rsid w:val="00D3682C"/>
    <w:rsid w:val="00D46441"/>
    <w:rsid w:val="00D5244C"/>
    <w:rsid w:val="00D64F53"/>
    <w:rsid w:val="00D66D57"/>
    <w:rsid w:val="00D66F00"/>
    <w:rsid w:val="00D76F0E"/>
    <w:rsid w:val="00D855D6"/>
    <w:rsid w:val="00D97884"/>
    <w:rsid w:val="00D97A55"/>
    <w:rsid w:val="00DA1A99"/>
    <w:rsid w:val="00DA25B0"/>
    <w:rsid w:val="00DB5BFC"/>
    <w:rsid w:val="00DD3724"/>
    <w:rsid w:val="00DD40E6"/>
    <w:rsid w:val="00DD4A0D"/>
    <w:rsid w:val="00DE2BF9"/>
    <w:rsid w:val="00DF2F58"/>
    <w:rsid w:val="00E00AD1"/>
    <w:rsid w:val="00E00FFA"/>
    <w:rsid w:val="00E10D49"/>
    <w:rsid w:val="00E21E80"/>
    <w:rsid w:val="00E22DF9"/>
    <w:rsid w:val="00E273B9"/>
    <w:rsid w:val="00E33DB2"/>
    <w:rsid w:val="00E3538F"/>
    <w:rsid w:val="00E35B7E"/>
    <w:rsid w:val="00E373E4"/>
    <w:rsid w:val="00E535F6"/>
    <w:rsid w:val="00E559FD"/>
    <w:rsid w:val="00E5670C"/>
    <w:rsid w:val="00E65776"/>
    <w:rsid w:val="00E729D3"/>
    <w:rsid w:val="00E742AB"/>
    <w:rsid w:val="00E76C77"/>
    <w:rsid w:val="00E81E12"/>
    <w:rsid w:val="00E824C0"/>
    <w:rsid w:val="00E86510"/>
    <w:rsid w:val="00E965D8"/>
    <w:rsid w:val="00EB1AC0"/>
    <w:rsid w:val="00EB399E"/>
    <w:rsid w:val="00EB5852"/>
    <w:rsid w:val="00EC0A1F"/>
    <w:rsid w:val="00EC1E7D"/>
    <w:rsid w:val="00EC4E51"/>
    <w:rsid w:val="00EC63F7"/>
    <w:rsid w:val="00EF23E1"/>
    <w:rsid w:val="00F04905"/>
    <w:rsid w:val="00F04E88"/>
    <w:rsid w:val="00F12A50"/>
    <w:rsid w:val="00F25BDF"/>
    <w:rsid w:val="00F30F53"/>
    <w:rsid w:val="00F40E0A"/>
    <w:rsid w:val="00F4336D"/>
    <w:rsid w:val="00F43B94"/>
    <w:rsid w:val="00F47445"/>
    <w:rsid w:val="00F53265"/>
    <w:rsid w:val="00F60F81"/>
    <w:rsid w:val="00F657C7"/>
    <w:rsid w:val="00F6791C"/>
    <w:rsid w:val="00F73E97"/>
    <w:rsid w:val="00F8311C"/>
    <w:rsid w:val="00F84337"/>
    <w:rsid w:val="00F867A6"/>
    <w:rsid w:val="00FA0CF4"/>
    <w:rsid w:val="00FA1320"/>
    <w:rsid w:val="00FA6E70"/>
    <w:rsid w:val="00FC6108"/>
    <w:rsid w:val="00FC6A58"/>
    <w:rsid w:val="00FD17C6"/>
    <w:rsid w:val="00FD3FFB"/>
    <w:rsid w:val="00FD54DB"/>
    <w:rsid w:val="00FD5E1F"/>
    <w:rsid w:val="00FE0858"/>
    <w:rsid w:val="00FE1E29"/>
    <w:rsid w:val="00FF3599"/>
    <w:rsid w:val="00FF394D"/>
    <w:rsid w:val="00FF770C"/>
    <w:rsid w:val="04643DE2"/>
    <w:rsid w:val="25D22022"/>
    <w:rsid w:val="2B51F8EE"/>
    <w:rsid w:val="3775868A"/>
    <w:rsid w:val="5A9D18AB"/>
    <w:rsid w:val="653BAE54"/>
    <w:rsid w:val="6EC4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868A"/>
  <w15:chartTrackingRefBased/>
  <w15:docId w15:val="{6927D9B7-571D-41DF-BE7F-B79CA25B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5BD8"/>
    <w:pPr>
      <w:spacing w:after="200" w:line="276" w:lineRule="auto"/>
    </w:pPr>
    <w:rPr>
      <w:rFonts w:ascii="Verdana" w:eastAsia="Times New Roman" w:hAnsi="Verdana" w:cs="Times New Roman"/>
      <w:kern w:val="0"/>
      <w:sz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5B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5BD8"/>
    <w:rPr>
      <w:rFonts w:ascii="Verdana" w:eastAsia="Times New Roman" w:hAnsi="Verdana" w:cs="Times New Roman"/>
      <w:kern w:val="0"/>
      <w:sz w:val="20"/>
      <w14:ligatures w14:val="none"/>
    </w:rPr>
  </w:style>
  <w:style w:type="paragraph" w:styleId="Lijstalinea">
    <w:name w:val="List Paragraph"/>
    <w:basedOn w:val="Standaard"/>
    <w:qFormat/>
    <w:rsid w:val="00305BD8"/>
    <w:pPr>
      <w:ind w:left="720"/>
      <w:contextualSpacing/>
    </w:pPr>
  </w:style>
  <w:style w:type="paragraph" w:styleId="Geenafstand">
    <w:name w:val="No Spacing"/>
    <w:uiPriority w:val="1"/>
    <w:qFormat/>
    <w:rsid w:val="00305BD8"/>
    <w:pPr>
      <w:spacing w:after="0" w:line="240" w:lineRule="auto"/>
    </w:pPr>
    <w:rPr>
      <w:rFonts w:ascii="Verdana" w:eastAsia="Times New Roman" w:hAnsi="Verdana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van den Bogaart</dc:creator>
  <cp:keywords/>
  <dc:description/>
  <cp:lastModifiedBy>Annet Westerdijk</cp:lastModifiedBy>
  <cp:revision>2</cp:revision>
  <cp:lastPrinted>2023-11-28T08:22:00Z</cp:lastPrinted>
  <dcterms:created xsi:type="dcterms:W3CDTF">2025-09-05T14:03:00Z</dcterms:created>
  <dcterms:modified xsi:type="dcterms:W3CDTF">2025-09-05T14:03:00Z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2024-06-28T06:43:46Z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447e6ea7-6ce2-4520-a060-670fa7832c8a</vt:lpwstr>
  </property>
  <property fmtid="{D5CDD505-2E9C-101B-9397-08002B2CF9AE}" pid="8" name="MSIP_Label_43f08ec5-d6d9-4227-8387-ccbfcb3632c4_ContentBits">
    <vt:lpwstr>0</vt:lpwstr>
  </property>
</Properties>
</file>